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4D43" w14:textId="353BA5A4" w:rsidR="00145217" w:rsidRPr="00CF5742" w:rsidRDefault="006F2E6F" w:rsidP="00145217">
      <w:pPr>
        <w:jc w:val="center"/>
        <w:rPr>
          <w:rFonts w:ascii="Arial" w:hAnsi="Arial" w:cs="Arial"/>
          <w:b/>
          <w:sz w:val="24"/>
          <w:szCs w:val="24"/>
        </w:rPr>
      </w:pPr>
      <w:r w:rsidRPr="00CF5742">
        <w:rPr>
          <w:rFonts w:ascii="Arial" w:hAnsi="Arial" w:cs="Arial"/>
          <w:b/>
          <w:sz w:val="24"/>
          <w:szCs w:val="24"/>
        </w:rPr>
        <w:t>Ben Ware, P.E.</w:t>
      </w:r>
      <w:r w:rsidR="00481C42">
        <w:rPr>
          <w:rFonts w:ascii="Arial" w:hAnsi="Arial" w:cs="Arial"/>
          <w:b/>
          <w:sz w:val="24"/>
          <w:szCs w:val="24"/>
        </w:rPr>
        <w:t>, M.ASCE</w:t>
      </w:r>
    </w:p>
    <w:p w14:paraId="490B045E" w14:textId="4807A057" w:rsidR="00145217" w:rsidRDefault="00145217" w:rsidP="00145217">
      <w:pPr>
        <w:jc w:val="center"/>
        <w:rPr>
          <w:rFonts w:ascii="Arial" w:hAnsi="Arial" w:cs="Arial"/>
          <w:b/>
          <w:sz w:val="24"/>
          <w:szCs w:val="24"/>
        </w:rPr>
      </w:pPr>
      <w:r>
        <w:rPr>
          <w:rFonts w:ascii="Arial" w:hAnsi="Arial" w:cs="Arial"/>
          <w:b/>
          <w:sz w:val="24"/>
          <w:szCs w:val="24"/>
        </w:rPr>
        <w:t>REGION</w:t>
      </w:r>
      <w:r w:rsidR="006F2E6F">
        <w:rPr>
          <w:rFonts w:ascii="Arial" w:hAnsi="Arial" w:cs="Arial"/>
          <w:b/>
          <w:sz w:val="24"/>
          <w:szCs w:val="24"/>
        </w:rPr>
        <w:t xml:space="preserve"> 7</w:t>
      </w:r>
      <w:r>
        <w:rPr>
          <w:rFonts w:ascii="Arial" w:hAnsi="Arial" w:cs="Arial"/>
          <w:b/>
          <w:sz w:val="24"/>
          <w:szCs w:val="24"/>
        </w:rPr>
        <w:t xml:space="preserve"> GOVERNOR</w:t>
      </w:r>
    </w:p>
    <w:p w14:paraId="7AEFBCF6" w14:textId="77777777" w:rsidR="0023271E" w:rsidRDefault="0023271E" w:rsidP="0023271E">
      <w:pPr>
        <w:spacing w:after="0" w:line="240" w:lineRule="auto"/>
        <w:jc w:val="center"/>
        <w:rPr>
          <w:rFonts w:ascii="Arial" w:hAnsi="Arial" w:cs="Arial"/>
          <w:b/>
        </w:rPr>
      </w:pPr>
    </w:p>
    <w:p w14:paraId="2354209D" w14:textId="55C6A652" w:rsidR="001078E7" w:rsidRPr="000653BF" w:rsidRDefault="001078E7" w:rsidP="0023271E">
      <w:pPr>
        <w:spacing w:after="0" w:line="240" w:lineRule="auto"/>
        <w:jc w:val="center"/>
        <w:rPr>
          <w:rFonts w:ascii="Arial" w:hAnsi="Arial" w:cs="Arial"/>
          <w:b/>
          <w:sz w:val="24"/>
          <w:szCs w:val="24"/>
        </w:rPr>
      </w:pPr>
      <w:r w:rsidRPr="000653BF">
        <w:rPr>
          <w:rFonts w:ascii="Arial" w:hAnsi="Arial" w:cs="Arial"/>
          <w:b/>
          <w:sz w:val="24"/>
          <w:szCs w:val="24"/>
        </w:rPr>
        <w:t>VISION STATEMENT</w:t>
      </w:r>
    </w:p>
    <w:p w14:paraId="40E77FCA" w14:textId="77777777" w:rsidR="005D2B8B" w:rsidRPr="001078E7" w:rsidRDefault="005D2B8B" w:rsidP="0023271E">
      <w:pPr>
        <w:spacing w:after="0" w:line="240" w:lineRule="auto"/>
        <w:jc w:val="center"/>
        <w:rPr>
          <w:rFonts w:ascii="Arial" w:hAnsi="Arial" w:cs="Arial"/>
          <w:b/>
        </w:rPr>
      </w:pPr>
    </w:p>
    <w:p w14:paraId="5015FE98" w14:textId="53340AEB" w:rsidR="00A801F6" w:rsidRPr="00A801F6" w:rsidRDefault="00A801F6" w:rsidP="00A801F6">
      <w:pPr>
        <w:pStyle w:val="NormalWeb"/>
        <w:spacing w:before="0" w:beforeAutospacing="0" w:after="0" w:afterAutospacing="0"/>
        <w:rPr>
          <w:rFonts w:ascii="Arial" w:hAnsi="Arial" w:cs="Arial"/>
          <w:bCs/>
        </w:rPr>
      </w:pPr>
      <w:r w:rsidRPr="00A801F6">
        <w:rPr>
          <w:rFonts w:ascii="Arial" w:hAnsi="Arial" w:cs="Arial"/>
          <w:bCs/>
        </w:rPr>
        <w:t>Throughout my career and involvement in the ASCE, I have been an advocate for advancing our profession and nurturing young engineers. My strong background in pre-college outreach programs demonstrates my commitment to fostering interest in civil engineering from an early age.</w:t>
      </w:r>
    </w:p>
    <w:p w14:paraId="76D4E482" w14:textId="6921DDF8" w:rsidR="00A801F6" w:rsidRPr="00A801F6" w:rsidRDefault="00A801F6" w:rsidP="00A801F6">
      <w:pPr>
        <w:pStyle w:val="NormalWeb"/>
        <w:spacing w:before="180" w:beforeAutospacing="0" w:after="0" w:afterAutospacing="0"/>
        <w:rPr>
          <w:rFonts w:ascii="Arial" w:hAnsi="Arial" w:cs="Arial"/>
          <w:bCs/>
        </w:rPr>
      </w:pPr>
      <w:r w:rsidRPr="00A801F6">
        <w:rPr>
          <w:rFonts w:ascii="Arial" w:hAnsi="Arial" w:cs="Arial"/>
          <w:bCs/>
        </w:rPr>
        <w:t xml:space="preserve">If elected as </w:t>
      </w:r>
      <w:r w:rsidR="001A204F">
        <w:rPr>
          <w:rFonts w:ascii="Arial" w:hAnsi="Arial" w:cs="Arial"/>
          <w:bCs/>
        </w:rPr>
        <w:t xml:space="preserve">region </w:t>
      </w:r>
      <w:r w:rsidRPr="00A801F6">
        <w:rPr>
          <w:rFonts w:ascii="Arial" w:hAnsi="Arial" w:cs="Arial"/>
          <w:bCs/>
        </w:rPr>
        <w:t>governor, I plan to leverage my 12 years of experience to enhance student engagement within our region. This focus on students is crucial for the future of ASCE and the continued growth of our profession.</w:t>
      </w:r>
    </w:p>
    <w:p w14:paraId="604F4084" w14:textId="77777777" w:rsidR="00A801F6" w:rsidRPr="00A801F6" w:rsidRDefault="00A801F6" w:rsidP="00A801F6">
      <w:pPr>
        <w:pStyle w:val="NormalWeb"/>
        <w:spacing w:before="180" w:beforeAutospacing="0" w:after="0" w:afterAutospacing="0"/>
        <w:rPr>
          <w:rFonts w:ascii="Arial" w:hAnsi="Arial" w:cs="Arial"/>
          <w:bCs/>
        </w:rPr>
      </w:pPr>
      <w:r w:rsidRPr="00A801F6">
        <w:rPr>
          <w:rFonts w:ascii="Arial" w:hAnsi="Arial" w:cs="Arial"/>
          <w:bCs/>
        </w:rPr>
        <w:t>As a passionate advocate, I understand that student engagement is not only about attracting young minds to the field but also about nurturing and developing them throughout their careers. By emphasizing this aspect, I contribute significantly to the long-term success of civil engineering.</w:t>
      </w:r>
    </w:p>
    <w:p w14:paraId="58341308" w14:textId="54655FB8" w:rsidR="001078E7" w:rsidRPr="00A801F6" w:rsidRDefault="001078E7" w:rsidP="00A801F6">
      <w:pPr>
        <w:rPr>
          <w:rFonts w:ascii="Arial" w:hAnsi="Arial" w:cs="Arial"/>
          <w:bCs/>
        </w:rPr>
      </w:pPr>
    </w:p>
    <w:sectPr w:rsidR="001078E7" w:rsidRPr="00A80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37F9A"/>
    <w:multiLevelType w:val="hybridMultilevel"/>
    <w:tmpl w:val="5A5CD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86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3D"/>
    <w:rsid w:val="000653BF"/>
    <w:rsid w:val="001078E7"/>
    <w:rsid w:val="00145217"/>
    <w:rsid w:val="0016033C"/>
    <w:rsid w:val="001A204F"/>
    <w:rsid w:val="0023271E"/>
    <w:rsid w:val="00240C3B"/>
    <w:rsid w:val="002772AD"/>
    <w:rsid w:val="002A4634"/>
    <w:rsid w:val="002A73D7"/>
    <w:rsid w:val="00436167"/>
    <w:rsid w:val="00451E44"/>
    <w:rsid w:val="00481C42"/>
    <w:rsid w:val="0049032F"/>
    <w:rsid w:val="00513199"/>
    <w:rsid w:val="005D2B8B"/>
    <w:rsid w:val="00615D94"/>
    <w:rsid w:val="00680123"/>
    <w:rsid w:val="006F2E6F"/>
    <w:rsid w:val="008D3F20"/>
    <w:rsid w:val="00910206"/>
    <w:rsid w:val="00952C58"/>
    <w:rsid w:val="009775B7"/>
    <w:rsid w:val="009A76B8"/>
    <w:rsid w:val="009D58EF"/>
    <w:rsid w:val="00A25D92"/>
    <w:rsid w:val="00A64B5E"/>
    <w:rsid w:val="00A801F6"/>
    <w:rsid w:val="00B3656F"/>
    <w:rsid w:val="00BA4209"/>
    <w:rsid w:val="00C7503B"/>
    <w:rsid w:val="00CE63DF"/>
    <w:rsid w:val="00CF5742"/>
    <w:rsid w:val="00DB013D"/>
    <w:rsid w:val="00E76D55"/>
    <w:rsid w:val="00F64540"/>
    <w:rsid w:val="00FD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00D2"/>
  <w15:chartTrackingRefBased/>
  <w15:docId w15:val="{F369E98C-7459-40C2-9941-E09CC470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2AD"/>
    <w:pPr>
      <w:ind w:left="720"/>
      <w:contextualSpacing/>
    </w:pPr>
  </w:style>
  <w:style w:type="paragraph" w:styleId="NormalWeb">
    <w:name w:val="Normal (Web)"/>
    <w:basedOn w:val="Normal"/>
    <w:uiPriority w:val="99"/>
    <w:semiHidden/>
    <w:unhideWhenUsed/>
    <w:rsid w:val="00A801F6"/>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80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8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d070-f2df-4af9-9fa1-5bbe203d13db" xsi:nil="true"/>
    <lcf76f155ced4ddcb4097134ff3c332f xmlns="3462edb3-9b97-484c-aa80-0ba42f4e36f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29A94E3ECFDD4ABA8BED37FAAE2420" ma:contentTypeVersion="14" ma:contentTypeDescription="Create a new document." ma:contentTypeScope="" ma:versionID="8dd7de8b38ac309a64fafcd606bfa1f6">
  <xsd:schema xmlns:xsd="http://www.w3.org/2001/XMLSchema" xmlns:xs="http://www.w3.org/2001/XMLSchema" xmlns:p="http://schemas.microsoft.com/office/2006/metadata/properties" xmlns:ns2="3462edb3-9b97-484c-aa80-0ba42f4e36fd" xmlns:ns3="3e02d070-f2df-4af9-9fa1-5bbe203d13db" targetNamespace="http://schemas.microsoft.com/office/2006/metadata/properties" ma:root="true" ma:fieldsID="17858f950119030a871448dc05d13b92" ns2:_="" ns3:_="">
    <xsd:import namespace="3462edb3-9b97-484c-aa80-0ba42f4e36fd"/>
    <xsd:import namespace="3e02d070-f2df-4af9-9fa1-5bbe203d13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edb3-9b97-484c-aa80-0ba42f4e3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d070-f2df-4af9-9fa1-5bbe203d13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10eabb7-6f33-44c4-b216-5c43c421093e}" ma:internalName="TaxCatchAll" ma:showField="CatchAllData" ma:web="3e02d070-f2df-4af9-9fa1-5bbe203d13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BBCAC-0CEF-41DA-98C3-0A2A852C1B9B}">
  <ds:schemaRefs>
    <ds:schemaRef ds:uri="http://schemas.microsoft.com/sharepoint/v3/contenttype/forms"/>
  </ds:schemaRefs>
</ds:datastoreItem>
</file>

<file path=customXml/itemProps2.xml><?xml version="1.0" encoding="utf-8"?>
<ds:datastoreItem xmlns:ds="http://schemas.openxmlformats.org/officeDocument/2006/customXml" ds:itemID="{0CD5A534-25A0-46C9-A19E-EB8AA6323FC3}">
  <ds:schemaRefs>
    <ds:schemaRef ds:uri="http://schemas.microsoft.com/office/2006/metadata/properties"/>
    <ds:schemaRef ds:uri="http://schemas.microsoft.com/office/infopath/2007/PartnerControls"/>
    <ds:schemaRef ds:uri="3e02d070-f2df-4af9-9fa1-5bbe203d13db"/>
    <ds:schemaRef ds:uri="3462edb3-9b97-484c-aa80-0ba42f4e36fd"/>
  </ds:schemaRefs>
</ds:datastoreItem>
</file>

<file path=customXml/itemProps3.xml><?xml version="1.0" encoding="utf-8"?>
<ds:datastoreItem xmlns:ds="http://schemas.openxmlformats.org/officeDocument/2006/customXml" ds:itemID="{92B3AB0E-373B-4401-9F9F-4C3C5930D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2edb3-9b97-484c-aa80-0ba42f4e36fd"/>
    <ds:schemaRef ds:uri="3e02d070-f2df-4af9-9fa1-5bbe203d1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McColl</dc:creator>
  <cp:keywords/>
  <dc:description/>
  <cp:lastModifiedBy>Benjamin Ware</cp:lastModifiedBy>
  <cp:revision>8</cp:revision>
  <dcterms:created xsi:type="dcterms:W3CDTF">2024-02-06T22:00:00Z</dcterms:created>
  <dcterms:modified xsi:type="dcterms:W3CDTF">2024-02-18T16:12:00Z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0x010100E329A94E3ECFDD4ABA8BED37FAAE2420</vt:lpwstr>
  </property>
  <property fmtid="{D5CDD505-2E9C-101B-9397-08002B2CF9AE}" pid="3" name="Order">
    <vt:r8>247800</vt:r8>
  </property>
  <property fmtid="{D5CDD505-2E9C-101B-9397-08002B2CF9AE}" pid="4" name="MediaServiceImageTags">
    <vt:lpwstr/>
  </property>
</Properties>
</file>