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4C8C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JENNIFER JACKA-TAYLOR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P.E.,ENV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SP</w:t>
      </w:r>
    </w:p>
    <w:p w14:paraId="00000002" w14:textId="77777777" w:rsidR="00A64C8C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7 GOVERNOR CANDIDATE</w:t>
      </w:r>
    </w:p>
    <w:p w14:paraId="00000003" w14:textId="77777777" w:rsidR="00A64C8C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BIOGRAPHICAL STATEMENT</w:t>
      </w:r>
    </w:p>
    <w:p w14:paraId="00000004" w14:textId="77777777" w:rsidR="00A64C8C" w:rsidRDefault="00A64C8C">
      <w:pPr>
        <w:rPr>
          <w:rFonts w:ascii="Arial" w:eastAsia="Arial" w:hAnsi="Arial" w:cs="Arial"/>
          <w:b/>
          <w:sz w:val="22"/>
          <w:szCs w:val="22"/>
        </w:rPr>
      </w:pPr>
    </w:p>
    <w:p w14:paraId="00000005" w14:textId="77777777" w:rsidR="00A64C8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EDUCATION</w:t>
      </w:r>
    </w:p>
    <w:p w14:paraId="00000006" w14:textId="77777777" w:rsidR="00A64C8C" w:rsidRDefault="00000000">
      <w:pPr>
        <w:numPr>
          <w:ilvl w:val="0"/>
          <w:numId w:val="1"/>
        </w:numPr>
        <w:ind w:left="720" w:right="-9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BS Civil Engineering, KSU, 2004</w:t>
      </w:r>
    </w:p>
    <w:p w14:paraId="00000007" w14:textId="77777777" w:rsidR="00A64C8C" w:rsidRDefault="00000000">
      <w:pPr>
        <w:numPr>
          <w:ilvl w:val="0"/>
          <w:numId w:val="1"/>
        </w:numPr>
        <w:ind w:left="720"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BS Business Administration, KSU, 2000</w:t>
      </w:r>
    </w:p>
    <w:p w14:paraId="00000008" w14:textId="77777777" w:rsidR="00A64C8C" w:rsidRDefault="00A64C8C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09" w14:textId="77777777" w:rsidR="00A64C8C" w:rsidRDefault="000000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WORK EXPERIENCE</w:t>
      </w:r>
    </w:p>
    <w:p w14:paraId="0000000A" w14:textId="6851A0E4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Civil Engineer</w:t>
      </w:r>
      <w:r w:rsidR="00610C17">
        <w:rPr>
          <w:rFonts w:ascii="Arial" w:eastAsia="Arial" w:hAnsi="Arial" w:cs="Arial"/>
          <w:sz w:val="22"/>
          <w:szCs w:val="22"/>
        </w:rPr>
        <w:t xml:space="preserve"> Project Manager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610C17">
        <w:rPr>
          <w:rFonts w:ascii="Arial" w:eastAsia="Arial" w:hAnsi="Arial" w:cs="Arial"/>
          <w:sz w:val="22"/>
          <w:szCs w:val="22"/>
        </w:rPr>
        <w:t>TREKK Design Group</w:t>
      </w:r>
      <w:r>
        <w:rPr>
          <w:rFonts w:ascii="Arial" w:eastAsia="Arial" w:hAnsi="Arial" w:cs="Arial"/>
          <w:sz w:val="22"/>
          <w:szCs w:val="22"/>
        </w:rPr>
        <w:t>; 20</w:t>
      </w:r>
      <w:r w:rsidR="00610C17"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-present</w:t>
      </w:r>
    </w:p>
    <w:p w14:paraId="0000000B" w14:textId="0B289046" w:rsidR="00A64C8C" w:rsidRPr="00610C17" w:rsidRDefault="00610C17" w:rsidP="00610C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Senior Civil Engineer, Burns &amp; McDonnell; 2012-</w:t>
      </w:r>
      <w:r>
        <w:rPr>
          <w:rFonts w:ascii="Arial" w:eastAsia="Arial" w:hAnsi="Arial" w:cs="Arial"/>
          <w:sz w:val="22"/>
          <w:szCs w:val="22"/>
        </w:rPr>
        <w:t>2021</w:t>
      </w:r>
    </w:p>
    <w:p w14:paraId="0000000C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Stormwater Management Coordinator, City of Hutchinson, KS; 2010-2012</w:t>
      </w:r>
    </w:p>
    <w:p w14:paraId="0000000D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Highway Engineer, HDR Engineering; 2005-2010 </w:t>
      </w:r>
    </w:p>
    <w:p w14:paraId="0000000E" w14:textId="77777777" w:rsidR="00A64C8C" w:rsidRDefault="00A64C8C">
      <w:pPr>
        <w:rPr>
          <w:rFonts w:ascii="Arial" w:eastAsia="Arial" w:hAnsi="Arial" w:cs="Arial"/>
          <w:sz w:val="22"/>
          <w:szCs w:val="22"/>
        </w:rPr>
      </w:pPr>
    </w:p>
    <w:p w14:paraId="0000000F" w14:textId="77777777" w:rsidR="00A64C8C" w:rsidRDefault="000000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ASCE INVOLVEMENT</w:t>
      </w:r>
    </w:p>
    <w:p w14:paraId="00000010" w14:textId="77777777" w:rsidR="00A64C8C" w:rsidRDefault="00000000">
      <w:pPr>
        <w:tabs>
          <w:tab w:val="left" w:pos="360"/>
        </w:tabs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  <w:u w:val="single"/>
        </w:rPr>
        <w:t>Local Level</w:t>
      </w:r>
    </w:p>
    <w:p w14:paraId="00000011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KC Section</w:t>
      </w:r>
    </w:p>
    <w:p w14:paraId="00000012" w14:textId="77777777" w:rsidR="00A64C8C" w:rsidRDefault="0000000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President, 2015; President-Elect, 2014</w:t>
      </w:r>
    </w:p>
    <w:p w14:paraId="00000013" w14:textId="77777777" w:rsidR="00A64C8C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ASB-Bridge Kiosk Committee, 2015-2016</w:t>
      </w:r>
    </w:p>
    <w:p w14:paraId="00000014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Formed Government and Public Relations Committee, 2007-2010</w:t>
      </w:r>
    </w:p>
    <w:p w14:paraId="00000015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Liquid Assets Champion, 2008</w:t>
      </w:r>
    </w:p>
    <w:p w14:paraId="00000016" w14:textId="77777777" w:rsidR="00A64C8C" w:rsidRDefault="0000000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Political Forum, KCPT Panel Discussion and Community outreach</w:t>
      </w:r>
    </w:p>
    <w:p w14:paraId="00000017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Presented 2009 Report Card on “Water </w:t>
      </w:r>
      <w:proofErr w:type="spellStart"/>
      <w:r>
        <w:rPr>
          <w:rFonts w:ascii="Arial" w:eastAsia="Arial" w:hAnsi="Arial" w:cs="Arial"/>
          <w:sz w:val="22"/>
          <w:szCs w:val="22"/>
        </w:rPr>
        <w:t>Water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Everywhere” radio show (KCMO710), 2009</w:t>
      </w:r>
    </w:p>
    <w:p w14:paraId="00000018" w14:textId="77777777" w:rsidR="00A64C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Chair, School Outreach YMG, 2006-2007</w:t>
      </w:r>
    </w:p>
    <w:p w14:paraId="00000019" w14:textId="77777777" w:rsidR="00A64C8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Future City and First Robotics Mentors</w:t>
      </w:r>
    </w:p>
    <w:p w14:paraId="0000001A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Chair, History and Heritage, 2005-2007</w:t>
      </w:r>
    </w:p>
    <w:p w14:paraId="0000001B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Secretary and Steel Bridge KSU Section, 2001-2004</w:t>
      </w:r>
    </w:p>
    <w:p w14:paraId="0000001C" w14:textId="77777777" w:rsidR="00A64C8C" w:rsidRDefault="00000000">
      <w:pPr>
        <w:tabs>
          <w:tab w:val="left" w:pos="360"/>
        </w:tabs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  <w:u w:val="single"/>
        </w:rPr>
        <w:t>National Level</w:t>
      </w:r>
    </w:p>
    <w:p w14:paraId="0000001D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Sustainability Committee</w:t>
      </w:r>
    </w:p>
    <w:p w14:paraId="0000001E" w14:textId="77777777" w:rsidR="00A64C8C" w:rsidRDefault="0000000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Advocacy and Communications Subcommittee; 2009-present</w:t>
      </w:r>
    </w:p>
    <w:p w14:paraId="0000001F" w14:textId="77777777" w:rsidR="00A64C8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Presented, Iowa Section Annual Conference; 2013.</w:t>
      </w:r>
    </w:p>
    <w:p w14:paraId="00000020" w14:textId="77777777" w:rsidR="00A64C8C" w:rsidRDefault="0000000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International Conference on Sustainable Infrastructure</w:t>
      </w:r>
    </w:p>
    <w:p w14:paraId="00000021" w14:textId="77777777" w:rsidR="00A64C8C" w:rsidRDefault="0000000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Codes and Standards Subcommittee; 2016-present</w:t>
      </w:r>
    </w:p>
    <w:p w14:paraId="00000022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Assembly Delegate, 2015</w:t>
      </w:r>
    </w:p>
    <w:p w14:paraId="00000023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National Convention, Panama, 2015</w:t>
      </w:r>
    </w:p>
    <w:p w14:paraId="00000024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Governors and Presidents Forum, 2014</w:t>
      </w:r>
    </w:p>
    <w:p w14:paraId="00000025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Government Relations Fly-In-2006,2007,2008,2009,2014,2015</w:t>
      </w:r>
    </w:p>
    <w:p w14:paraId="00000026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Multi-Region Leadership Conference–2003,2007,2008,2014,2015</w:t>
      </w:r>
    </w:p>
    <w:p w14:paraId="00000027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Face of Civil Engineering, 2010</w:t>
      </w:r>
    </w:p>
    <w:p w14:paraId="00000028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Society Award, State Public Relations, 2009</w:t>
      </w:r>
    </w:p>
    <w:p w14:paraId="00000029" w14:textId="77777777" w:rsidR="00A64C8C" w:rsidRDefault="00A64C8C">
      <w:pPr>
        <w:tabs>
          <w:tab w:val="left" w:pos="360"/>
        </w:tabs>
        <w:rPr>
          <w:rFonts w:ascii="Arial" w:eastAsia="Arial" w:hAnsi="Arial" w:cs="Arial"/>
          <w:i/>
          <w:sz w:val="22"/>
          <w:szCs w:val="22"/>
        </w:rPr>
      </w:pPr>
    </w:p>
    <w:p w14:paraId="0000002A" w14:textId="77777777" w:rsidR="00A64C8C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OTHER VOLUNTEER ACTIVITIES</w:t>
      </w:r>
    </w:p>
    <w:p w14:paraId="0000002B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Blue River Watershed Association Board</w:t>
      </w:r>
    </w:p>
    <w:p w14:paraId="0000002C" w14:textId="77777777" w:rsidR="00A64C8C" w:rsidRDefault="00000000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Vice-President, 2017</w:t>
      </w:r>
    </w:p>
    <w:p w14:paraId="0000002D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Girl Scouts Leader, 2017-present</w:t>
      </w:r>
    </w:p>
    <w:p w14:paraId="0000002E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Formed Clean Stream Team</w:t>
      </w:r>
    </w:p>
    <w:p w14:paraId="0000002F" w14:textId="77777777" w:rsidR="00A64C8C" w:rsidRDefault="00000000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Water Quality Testing with Kids</w:t>
      </w:r>
    </w:p>
    <w:sectPr w:rsidR="00A64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FB4A" w14:textId="77777777" w:rsidR="00862D1C" w:rsidRDefault="00862D1C">
      <w:r>
        <w:separator/>
      </w:r>
    </w:p>
  </w:endnote>
  <w:endnote w:type="continuationSeparator" w:id="0">
    <w:p w14:paraId="0D20C280" w14:textId="77777777" w:rsidR="00862D1C" w:rsidRDefault="0086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A64C8C" w:rsidRDefault="00A6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A64C8C" w:rsidRDefault="00A6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A64C8C" w:rsidRDefault="00A6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83EA" w14:textId="77777777" w:rsidR="00862D1C" w:rsidRDefault="00862D1C">
      <w:r>
        <w:separator/>
      </w:r>
    </w:p>
  </w:footnote>
  <w:footnote w:type="continuationSeparator" w:id="0">
    <w:p w14:paraId="04CB146A" w14:textId="77777777" w:rsidR="00862D1C" w:rsidRDefault="0086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A64C8C" w:rsidRDefault="00A6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A64C8C" w:rsidRDefault="00A6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A64C8C" w:rsidRDefault="00A6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3D6C"/>
    <w:multiLevelType w:val="multilevel"/>
    <w:tmpl w:val="353EE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7C7741"/>
    <w:multiLevelType w:val="multilevel"/>
    <w:tmpl w:val="B802AF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102700">
    <w:abstractNumId w:val="1"/>
  </w:num>
  <w:num w:numId="2" w16cid:durableId="74168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8C"/>
    <w:rsid w:val="00610C17"/>
    <w:rsid w:val="00862D1C"/>
    <w:rsid w:val="00A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DB6A"/>
  <w15:docId w15:val="{34619D51-234B-49B6-963B-0A4A92BD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D6"/>
    <w:rPr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67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75CD"/>
    <w:rPr>
      <w:rFonts w:eastAsia="Times New Roman"/>
      <w:lang w:eastAsia="ko-KR"/>
    </w:rPr>
  </w:style>
  <w:style w:type="paragraph" w:styleId="Footer">
    <w:name w:val="footer"/>
    <w:basedOn w:val="Normal"/>
    <w:link w:val="FooterChar"/>
    <w:unhideWhenUsed/>
    <w:rsid w:val="0078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75CD"/>
    <w:rPr>
      <w:rFonts w:eastAsia="Times New Roman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B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0EB8"/>
    <w:rPr>
      <w:rFonts w:ascii="Tahoma" w:eastAsia="Times New Roman" w:hAnsi="Tahoma" w:cs="Tahoma"/>
      <w:sz w:val="16"/>
      <w:szCs w:val="16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aC1wTAUTq00cMzWn4olEdWXcg==">AMUW2mV6kc2xKbRQG54O391PxREv9g6uqJwNgC6W1HqQmR3yo2qxmsfVwdHm55XYw2zCjlfiXVm1Zwnzo7ldlliGGUd58DsT9Q7wwfc4VqqyEXW2Jtlsat6sMZ9u2pCbDFhJhZG5Vs+3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Jennifer Taylor</cp:lastModifiedBy>
  <cp:revision>2</cp:revision>
  <dcterms:created xsi:type="dcterms:W3CDTF">2017-10-04T15:37:00Z</dcterms:created>
  <dcterms:modified xsi:type="dcterms:W3CDTF">2022-10-04T16:18:00Z</dcterms:modified>
</cp:coreProperties>
</file>