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68CA" w14:textId="77777777" w:rsidR="00A953DB" w:rsidRDefault="00375EC6">
      <w:pPr>
        <w:ind w:left="5"/>
        <w:jc w:val="left"/>
      </w:pPr>
      <w:r>
        <w:rPr>
          <w:b w:val="0"/>
          <w:sz w:val="20"/>
        </w:rPr>
        <w:t xml:space="preserve"> </w:t>
      </w:r>
    </w:p>
    <w:p w14:paraId="776ECABF" w14:textId="77777777" w:rsidR="00A953DB" w:rsidRDefault="00375EC6">
      <w:pPr>
        <w:spacing w:after="62"/>
        <w:ind w:left="5"/>
        <w:jc w:val="left"/>
      </w:pPr>
      <w:r>
        <w:rPr>
          <w:noProof/>
        </w:rPr>
        <w:drawing>
          <wp:inline distT="0" distB="0" distL="0" distR="0" wp14:anchorId="300F111B" wp14:editId="4D0FFD5E">
            <wp:extent cx="1982470" cy="79121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18"/>
        </w:rPr>
        <w:t xml:space="preserve"> </w:t>
      </w:r>
    </w:p>
    <w:p w14:paraId="6C9EFF53" w14:textId="4E6D62C8" w:rsidR="00A953DB" w:rsidRPr="00742902" w:rsidRDefault="00375EC6" w:rsidP="00870874">
      <w:pPr>
        <w:spacing w:after="4"/>
        <w:ind w:left="5"/>
        <w:jc w:val="left"/>
        <w:rPr>
          <w:sz w:val="26"/>
          <w:szCs w:val="26"/>
        </w:rPr>
      </w:pPr>
      <w:r w:rsidRPr="00742902">
        <w:rPr>
          <w:b w:val="0"/>
          <w:sz w:val="26"/>
          <w:szCs w:val="26"/>
        </w:rPr>
        <w:t xml:space="preserve"> </w:t>
      </w:r>
      <w:r w:rsidRPr="00742902">
        <w:rPr>
          <w:sz w:val="26"/>
          <w:szCs w:val="26"/>
        </w:rPr>
        <w:t xml:space="preserve"> </w:t>
      </w:r>
    </w:p>
    <w:p w14:paraId="2AB5FA7B" w14:textId="6801341E" w:rsidR="00375EC6" w:rsidRPr="004544AD" w:rsidRDefault="00025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2025</w:t>
      </w:r>
      <w:r w:rsidR="00BF79CB">
        <w:rPr>
          <w:rFonts w:asciiTheme="minorHAnsi" w:hAnsiTheme="minorHAnsi" w:cstheme="minorHAnsi"/>
        </w:rPr>
        <w:t>-26</w:t>
      </w:r>
      <w:r w:rsidR="006F4DF1">
        <w:rPr>
          <w:rFonts w:asciiTheme="minorHAnsi" w:hAnsiTheme="minorHAnsi" w:cstheme="minorHAnsi"/>
        </w:rPr>
        <w:t xml:space="preserve"> </w:t>
      </w:r>
      <w:r w:rsidR="00375EC6" w:rsidRPr="004544AD">
        <w:rPr>
          <w:rFonts w:asciiTheme="minorHAnsi" w:hAnsiTheme="minorHAnsi" w:cstheme="minorHAnsi"/>
        </w:rPr>
        <w:t xml:space="preserve">Section and Branch </w:t>
      </w:r>
    </w:p>
    <w:p w14:paraId="225706BE" w14:textId="3B472AC6" w:rsidR="00A953DB" w:rsidRDefault="00375EC6">
      <w:r w:rsidRPr="004544AD">
        <w:rPr>
          <w:rFonts w:asciiTheme="minorHAnsi" w:hAnsiTheme="minorHAnsi" w:cstheme="minorHAnsi"/>
        </w:rPr>
        <w:t xml:space="preserve">Action </w:t>
      </w:r>
      <w:r w:rsidR="00C41CA4" w:rsidRPr="004544AD">
        <w:rPr>
          <w:rFonts w:asciiTheme="minorHAnsi" w:hAnsiTheme="minorHAnsi" w:cstheme="minorHAnsi"/>
        </w:rPr>
        <w:t xml:space="preserve">and Activity </w:t>
      </w:r>
      <w:r w:rsidRPr="004544AD">
        <w:rPr>
          <w:rFonts w:asciiTheme="minorHAnsi" w:hAnsiTheme="minorHAnsi" w:cstheme="minorHAnsi"/>
        </w:rPr>
        <w:t>Calendar</w:t>
      </w:r>
      <w:r>
        <w:t xml:space="preserve"> </w:t>
      </w:r>
    </w:p>
    <w:p w14:paraId="58BE0DA6" w14:textId="25EB80D9" w:rsidR="008C37F7" w:rsidRDefault="006C515E" w:rsidP="000F7695">
      <w:pPr>
        <w:ind w:left="0"/>
        <w:jc w:val="both"/>
        <w:rPr>
          <w:rFonts w:ascii="Verdana" w:hAnsi="Verdana"/>
          <w:b w:val="0"/>
          <w:sz w:val="22"/>
        </w:rPr>
      </w:pPr>
      <w:r w:rsidRPr="006C515E">
        <w:rPr>
          <w:rFonts w:ascii="Verdana" w:hAnsi="Verdana"/>
          <w:b w:val="0"/>
          <w:sz w:val="22"/>
        </w:rPr>
        <w:tab/>
        <w:t xml:space="preserve"> </w:t>
      </w:r>
    </w:p>
    <w:p w14:paraId="44A2AB8C" w14:textId="391C0D65" w:rsidR="000945BF" w:rsidRPr="00727696" w:rsidRDefault="00727696" w:rsidP="00727696">
      <w:pPr>
        <w:ind w:left="0"/>
        <w:rPr>
          <w:rFonts w:ascii="Verdana" w:hAnsi="Verdana"/>
          <w:bCs/>
          <w:sz w:val="24"/>
          <w:szCs w:val="24"/>
        </w:rPr>
      </w:pPr>
      <w:r w:rsidRPr="00727696">
        <w:rPr>
          <w:rFonts w:ascii="Verdana" w:hAnsi="Verdana"/>
          <w:bCs/>
          <w:sz w:val="24"/>
          <w:szCs w:val="24"/>
        </w:rPr>
        <w:t>202</w:t>
      </w:r>
      <w:r w:rsidR="00D22788">
        <w:rPr>
          <w:rFonts w:ascii="Verdana" w:hAnsi="Verdana"/>
          <w:bCs/>
          <w:sz w:val="24"/>
          <w:szCs w:val="24"/>
        </w:rPr>
        <w:t>5</w:t>
      </w:r>
    </w:p>
    <w:p w14:paraId="4C9DB421" w14:textId="77777777" w:rsidR="00C65947" w:rsidRPr="00727696" w:rsidRDefault="00C65947" w:rsidP="009B1541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374B38D" w14:textId="77777777" w:rsidR="00727696" w:rsidRDefault="00727696" w:rsidP="009B1541">
      <w:pPr>
        <w:ind w:left="1170" w:hanging="1170"/>
        <w:jc w:val="both"/>
        <w:rPr>
          <w:rStyle w:val="normaltextrun"/>
          <w:rFonts w:asciiTheme="minorHAnsi" w:hAnsiTheme="minorHAnsi" w:cstheme="minorHAnsi"/>
          <w:b w:val="0"/>
          <w:bCs/>
          <w:position w:val="2"/>
          <w:sz w:val="24"/>
          <w:szCs w:val="24"/>
        </w:rPr>
      </w:pPr>
    </w:p>
    <w:p w14:paraId="08991CEE" w14:textId="77777777" w:rsidR="005141C2" w:rsidRPr="00727696" w:rsidRDefault="005141C2" w:rsidP="005141C2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June 1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>Submissions are due for the Outstanding Section &amp; Branch Web Award</w:t>
      </w:r>
    </w:p>
    <w:p w14:paraId="74F78DD4" w14:textId="77777777" w:rsidR="005141C2" w:rsidRPr="00727696" w:rsidRDefault="005141C2" w:rsidP="005141C2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8090722" w14:textId="77777777" w:rsidR="005141C2" w:rsidRDefault="005141C2" w:rsidP="005141C2">
      <w:pPr>
        <w:tabs>
          <w:tab w:val="left" w:pos="1800"/>
        </w:tabs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September 1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Section and Branch Leadership Reports Due  </w:t>
      </w:r>
    </w:p>
    <w:p w14:paraId="22B879A8" w14:textId="77777777" w:rsidR="00413C2B" w:rsidRDefault="00413C2B" w:rsidP="005141C2">
      <w:pPr>
        <w:tabs>
          <w:tab w:val="left" w:pos="1800"/>
        </w:tabs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66B152B" w14:textId="2AD1580E" w:rsidR="00413C2B" w:rsidRDefault="00413C2B" w:rsidP="00413C2B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>September 1</w:t>
      </w:r>
      <w:r>
        <w:rPr>
          <w:rFonts w:asciiTheme="minorHAnsi" w:hAnsiTheme="minorHAnsi" w:cstheme="minorHAnsi"/>
          <w:b w:val="0"/>
          <w:sz w:val="24"/>
          <w:szCs w:val="24"/>
        </w:rPr>
        <w:t>4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>-1</w:t>
      </w:r>
      <w:r>
        <w:rPr>
          <w:rFonts w:asciiTheme="minorHAnsi" w:hAnsiTheme="minorHAnsi" w:cstheme="minorHAnsi"/>
          <w:b w:val="0"/>
          <w:sz w:val="24"/>
          <w:szCs w:val="24"/>
        </w:rPr>
        <w:t>5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>Presidents and Governors Forum in Reston, VA</w:t>
      </w:r>
    </w:p>
    <w:p w14:paraId="0E661FB5" w14:textId="77777777" w:rsidR="00D22788" w:rsidRDefault="00D22788" w:rsidP="00413C2B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D106A3B" w14:textId="48F35363" w:rsidR="00D22788" w:rsidRPr="00727696" w:rsidRDefault="00D22788" w:rsidP="00D22788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October </w:t>
      </w:r>
      <w:r w:rsidR="00990DD4">
        <w:rPr>
          <w:rFonts w:asciiTheme="minorHAnsi" w:hAnsiTheme="minorHAnsi" w:cstheme="minorHAnsi"/>
          <w:b w:val="0"/>
          <w:sz w:val="24"/>
          <w:szCs w:val="24"/>
        </w:rPr>
        <w:t>8-11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ASCE Convention in </w:t>
      </w:r>
      <w:r>
        <w:rPr>
          <w:rFonts w:asciiTheme="minorHAnsi" w:hAnsiTheme="minorHAnsi" w:cstheme="minorHAnsi"/>
          <w:b w:val="0"/>
          <w:sz w:val="24"/>
          <w:szCs w:val="24"/>
        </w:rPr>
        <w:t>Seattle, WA</w:t>
      </w:r>
    </w:p>
    <w:p w14:paraId="69C81D77" w14:textId="77777777" w:rsidR="00D22788" w:rsidRPr="00727696" w:rsidRDefault="00D22788" w:rsidP="00D22788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D1F5BBC" w14:textId="77777777" w:rsidR="00D22788" w:rsidRPr="00727696" w:rsidRDefault="00D22788" w:rsidP="00D22788">
      <w:pPr>
        <w:ind w:left="2160" w:hanging="216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October 30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Submissions for the Outstanding Section and Branch Award nominations are due </w:t>
      </w:r>
    </w:p>
    <w:p w14:paraId="770F1EA6" w14:textId="77777777" w:rsidR="00D22788" w:rsidRPr="00727696" w:rsidRDefault="00D22788" w:rsidP="00D22788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A17C0F7" w14:textId="77777777" w:rsidR="00D22788" w:rsidRPr="00727696" w:rsidRDefault="00D22788" w:rsidP="00D22788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November 30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Section, Branch, and Region Annual Reports are due </w:t>
      </w:r>
    </w:p>
    <w:p w14:paraId="1C52848C" w14:textId="77777777" w:rsidR="00D22788" w:rsidRPr="00727696" w:rsidRDefault="00D22788" w:rsidP="00D22788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4B3A6E8" w14:textId="77777777" w:rsidR="00D22788" w:rsidRPr="00727696" w:rsidRDefault="00D22788" w:rsidP="00D22788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>November 30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Section Federal Tax Filing due to ASCE’s Accounting Dept.  </w:t>
      </w:r>
    </w:p>
    <w:p w14:paraId="252239CE" w14:textId="77777777" w:rsidR="00D22788" w:rsidRPr="00727696" w:rsidRDefault="00D22788" w:rsidP="00413C2B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4DB308A" w14:textId="77777777" w:rsidR="00413C2B" w:rsidRPr="00727696" w:rsidRDefault="00413C2B" w:rsidP="005141C2">
      <w:pPr>
        <w:tabs>
          <w:tab w:val="left" w:pos="1800"/>
        </w:tabs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D638CC6" w14:textId="09AC4FF4" w:rsidR="005141C2" w:rsidRPr="00990DD4" w:rsidRDefault="00BF79CB" w:rsidP="00BF79CB">
      <w:pPr>
        <w:ind w:left="0"/>
        <w:rPr>
          <w:rFonts w:ascii="Verdana" w:hAnsi="Verdana" w:cstheme="minorHAnsi"/>
          <w:bCs/>
          <w:sz w:val="24"/>
          <w:szCs w:val="24"/>
        </w:rPr>
      </w:pPr>
      <w:r w:rsidRPr="00990DD4">
        <w:rPr>
          <w:rFonts w:ascii="Verdana" w:hAnsi="Verdana" w:cstheme="minorHAnsi"/>
          <w:bCs/>
          <w:sz w:val="24"/>
          <w:szCs w:val="24"/>
        </w:rPr>
        <w:t>2026</w:t>
      </w:r>
    </w:p>
    <w:p w14:paraId="0D979575" w14:textId="77777777" w:rsidR="00BF79CB" w:rsidRDefault="00BF79CB" w:rsidP="005141C2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6ADFC4A" w14:textId="77777777" w:rsidR="00BF79CB" w:rsidRPr="00727696" w:rsidRDefault="00BF79CB" w:rsidP="00BF79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27696">
        <w:rPr>
          <w:rStyle w:val="normaltextrun"/>
          <w:rFonts w:asciiTheme="minorHAnsi" w:hAnsiTheme="minorHAnsi" w:cstheme="minorHAnsi"/>
          <w:position w:val="2"/>
        </w:rPr>
        <w:t xml:space="preserve">January </w:t>
      </w:r>
      <w:r>
        <w:rPr>
          <w:rStyle w:val="normaltextrun"/>
          <w:rFonts w:asciiTheme="minorHAnsi" w:hAnsiTheme="minorHAnsi" w:cstheme="minorHAnsi"/>
          <w:position w:val="2"/>
        </w:rPr>
        <w:t>9-10</w:t>
      </w:r>
      <w:r w:rsidRPr="0072769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27696">
        <w:rPr>
          <w:rStyle w:val="normaltextrun"/>
          <w:rFonts w:asciiTheme="minorHAnsi" w:hAnsiTheme="minorHAnsi" w:cstheme="minorHAnsi"/>
          <w:position w:val="2"/>
        </w:rPr>
        <w:t>Regions 1, 2, 4, &amp; 5</w:t>
      </w:r>
      <w:r w:rsidRPr="00727696">
        <w:rPr>
          <w:rStyle w:val="eop"/>
          <w:rFonts w:asciiTheme="minorHAnsi" w:hAnsiTheme="minorHAnsi" w:cstheme="minorHAnsi"/>
        </w:rPr>
        <w:t xml:space="preserve">​ Multi Region Leadership Conference </w:t>
      </w:r>
      <w:r w:rsidRPr="00727696">
        <w:rPr>
          <w:rFonts w:asciiTheme="minorHAnsi" w:hAnsiTheme="minorHAnsi" w:cstheme="minorHAnsi"/>
        </w:rPr>
        <w:t xml:space="preserve">in </w:t>
      </w:r>
      <w:r>
        <w:rPr>
          <w:rFonts w:asciiTheme="minorHAnsi" w:hAnsiTheme="minorHAnsi" w:cstheme="minorHAnsi"/>
        </w:rPr>
        <w:t>Jacksonville, FL</w:t>
      </w:r>
    </w:p>
    <w:p w14:paraId="7BB474C7" w14:textId="77777777" w:rsidR="00BF79CB" w:rsidRPr="00727696" w:rsidRDefault="00BF79CB" w:rsidP="00BF79CB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4F0E496" w14:textId="77777777" w:rsidR="00BF79CB" w:rsidRDefault="00BF79CB" w:rsidP="00BF79CB">
      <w:pPr>
        <w:ind w:left="1170" w:hanging="1170"/>
        <w:jc w:val="both"/>
        <w:rPr>
          <w:rStyle w:val="normaltextrun"/>
          <w:rFonts w:asciiTheme="minorHAnsi" w:hAnsiTheme="minorHAnsi" w:cstheme="minorHAnsi"/>
          <w:b w:val="0"/>
          <w:bCs/>
          <w:position w:val="2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January 30-31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Style w:val="normaltextrun"/>
          <w:rFonts w:asciiTheme="minorHAnsi" w:hAnsiTheme="minorHAnsi" w:cstheme="minorHAnsi"/>
          <w:b w:val="0"/>
          <w:bCs/>
          <w:position w:val="2"/>
          <w:sz w:val="24"/>
          <w:szCs w:val="24"/>
        </w:rPr>
        <w:t>Regions 3, 6, &amp; 7</w:t>
      </w:r>
      <w:r w:rsidRPr="00727696">
        <w:rPr>
          <w:rStyle w:val="eop"/>
          <w:rFonts w:asciiTheme="minorHAnsi" w:hAnsiTheme="minorHAnsi" w:cstheme="minorHAnsi"/>
          <w:b w:val="0"/>
          <w:bCs/>
          <w:sz w:val="24"/>
          <w:szCs w:val="24"/>
        </w:rPr>
        <w:t>​ Multi Region Leadership Conference in</w:t>
      </w:r>
      <w:r w:rsidRPr="00727696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>
        <w:rPr>
          <w:rStyle w:val="normaltextrun"/>
          <w:rFonts w:asciiTheme="minorHAnsi" w:hAnsiTheme="minorHAnsi" w:cstheme="minorHAnsi"/>
          <w:b w:val="0"/>
          <w:bCs/>
          <w:position w:val="2"/>
          <w:sz w:val="24"/>
          <w:szCs w:val="24"/>
        </w:rPr>
        <w:t>Chicago, IL</w:t>
      </w:r>
    </w:p>
    <w:p w14:paraId="387E36B8" w14:textId="77777777" w:rsidR="00BF79CB" w:rsidRDefault="00BF79CB" w:rsidP="00BF79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D05FDB8" w14:textId="77777777" w:rsidR="00BF79CB" w:rsidRDefault="00BF79CB" w:rsidP="00BF79C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February 27-28</w:t>
      </w:r>
      <w:r w:rsidRPr="00727696">
        <w:rPr>
          <w:rFonts w:asciiTheme="minorHAnsi" w:hAnsiTheme="minorHAnsi" w:cstheme="minorHAnsi"/>
        </w:rPr>
        <w:tab/>
      </w:r>
      <w:r w:rsidRPr="00727696">
        <w:rPr>
          <w:rStyle w:val="normaltextrun"/>
          <w:rFonts w:asciiTheme="minorHAnsi" w:hAnsiTheme="minorHAnsi" w:cstheme="minorHAnsi"/>
          <w:position w:val="2"/>
        </w:rPr>
        <w:t>Regions 8 &amp; 9</w:t>
      </w:r>
      <w:r w:rsidRPr="00727696">
        <w:rPr>
          <w:rStyle w:val="eop"/>
          <w:rFonts w:asciiTheme="minorHAnsi" w:hAnsiTheme="minorHAnsi" w:cstheme="minorHAnsi"/>
        </w:rPr>
        <w:t xml:space="preserve">​ Multi Region Leadership Conference in </w:t>
      </w:r>
      <w:r>
        <w:rPr>
          <w:rStyle w:val="eop"/>
          <w:rFonts w:asciiTheme="minorHAnsi" w:hAnsiTheme="minorHAnsi" w:cstheme="minorHAnsi"/>
        </w:rPr>
        <w:t>Reno, NV</w:t>
      </w:r>
    </w:p>
    <w:p w14:paraId="32EABD73" w14:textId="77777777" w:rsidR="00EE2AAF" w:rsidRDefault="00EE2AAF" w:rsidP="00BF79C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3C015666" w14:textId="77777777" w:rsidR="00EE2AAF" w:rsidRPr="00727696" w:rsidRDefault="00EE2AAF" w:rsidP="00EE2AAF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>March 15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>Committee applications are due</w:t>
      </w:r>
    </w:p>
    <w:p w14:paraId="1A5C4B3E" w14:textId="77777777" w:rsidR="00EE2AAF" w:rsidRPr="00727696" w:rsidRDefault="00EE2AAF" w:rsidP="00EE2AAF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1BF483D" w14:textId="44F2E62D" w:rsidR="00EE2AAF" w:rsidRPr="00EE2AAF" w:rsidRDefault="00EE2AAF" w:rsidP="00EE2AAF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E2AAF">
        <w:rPr>
          <w:rFonts w:asciiTheme="minorHAnsi" w:hAnsiTheme="minorHAnsi" w:cstheme="minorHAnsi"/>
          <w:b w:val="0"/>
          <w:sz w:val="24"/>
          <w:szCs w:val="24"/>
        </w:rPr>
        <w:t xml:space="preserve">March </w:t>
      </w:r>
      <w:r w:rsidRPr="00EE2AAF">
        <w:rPr>
          <w:rFonts w:asciiTheme="minorHAnsi" w:hAnsiTheme="minorHAnsi" w:cstheme="minorHAnsi"/>
          <w:b w:val="0"/>
          <w:sz w:val="24"/>
          <w:szCs w:val="24"/>
        </w:rPr>
        <w:t>18-20</w:t>
      </w:r>
      <w:r w:rsidRPr="00EE2AAF">
        <w:rPr>
          <w:rFonts w:asciiTheme="minorHAnsi" w:hAnsiTheme="minorHAnsi" w:cstheme="minorHAnsi"/>
          <w:b w:val="0"/>
          <w:sz w:val="24"/>
          <w:szCs w:val="24"/>
        </w:rPr>
        <w:tab/>
      </w:r>
      <w:r w:rsidRPr="00EE2AAF">
        <w:rPr>
          <w:rFonts w:asciiTheme="minorHAnsi" w:hAnsiTheme="minorHAnsi" w:cstheme="minorHAnsi"/>
          <w:b w:val="0"/>
          <w:sz w:val="24"/>
          <w:szCs w:val="24"/>
        </w:rPr>
        <w:tab/>
        <w:t>Legislative Fly-In</w:t>
      </w:r>
    </w:p>
    <w:p w14:paraId="02432747" w14:textId="77777777" w:rsidR="00EE2AAF" w:rsidRDefault="00EE2AAF" w:rsidP="00EE2AAF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6B43FD3" w14:textId="77777777" w:rsidR="00EE2AAF" w:rsidRPr="00727696" w:rsidRDefault="00EE2AAF" w:rsidP="00BF79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9E3639F" w14:textId="77777777" w:rsidR="00BF79CB" w:rsidRPr="00727696" w:rsidRDefault="00BF79CB" w:rsidP="00BF79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position w:val="2"/>
        </w:rPr>
      </w:pPr>
    </w:p>
    <w:p w14:paraId="358411DC" w14:textId="77777777" w:rsidR="00BF79CB" w:rsidRPr="00727696" w:rsidRDefault="00BF79CB" w:rsidP="005141C2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FB2C76A" w14:textId="77777777" w:rsidR="005141C2" w:rsidRPr="00727696" w:rsidRDefault="005141C2" w:rsidP="00C41CA4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620C8A3" w14:textId="77777777" w:rsidR="00F34874" w:rsidRPr="00727696" w:rsidRDefault="00F34874" w:rsidP="00C41CA4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sectPr w:rsidR="00F34874" w:rsidRPr="00727696" w:rsidSect="006C515E">
      <w:pgSz w:w="12240" w:h="15840"/>
      <w:pgMar w:top="667" w:right="810" w:bottom="1440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DB"/>
    <w:rsid w:val="00000453"/>
    <w:rsid w:val="00016815"/>
    <w:rsid w:val="0002203C"/>
    <w:rsid w:val="000252D8"/>
    <w:rsid w:val="00075A84"/>
    <w:rsid w:val="000945BF"/>
    <w:rsid w:val="000A5818"/>
    <w:rsid w:val="000F7695"/>
    <w:rsid w:val="00102A7E"/>
    <w:rsid w:val="001723A6"/>
    <w:rsid w:val="00224512"/>
    <w:rsid w:val="00241445"/>
    <w:rsid w:val="00261A9F"/>
    <w:rsid w:val="002B3FAE"/>
    <w:rsid w:val="00316DE3"/>
    <w:rsid w:val="00326435"/>
    <w:rsid w:val="003477B5"/>
    <w:rsid w:val="00375EC6"/>
    <w:rsid w:val="003D75F8"/>
    <w:rsid w:val="00413C2B"/>
    <w:rsid w:val="00437983"/>
    <w:rsid w:val="004544AD"/>
    <w:rsid w:val="00472200"/>
    <w:rsid w:val="004A17A8"/>
    <w:rsid w:val="004A2EE4"/>
    <w:rsid w:val="004A3A50"/>
    <w:rsid w:val="005141C2"/>
    <w:rsid w:val="00540725"/>
    <w:rsid w:val="00601FDC"/>
    <w:rsid w:val="00604931"/>
    <w:rsid w:val="006543A4"/>
    <w:rsid w:val="00681511"/>
    <w:rsid w:val="006A594F"/>
    <w:rsid w:val="006C515E"/>
    <w:rsid w:val="006F4DF1"/>
    <w:rsid w:val="00727696"/>
    <w:rsid w:val="00742902"/>
    <w:rsid w:val="00750CD3"/>
    <w:rsid w:val="008568E2"/>
    <w:rsid w:val="00864346"/>
    <w:rsid w:val="00870874"/>
    <w:rsid w:val="008A03B0"/>
    <w:rsid w:val="008C37F7"/>
    <w:rsid w:val="008C4CE1"/>
    <w:rsid w:val="008E44EC"/>
    <w:rsid w:val="0093599E"/>
    <w:rsid w:val="00963DF5"/>
    <w:rsid w:val="00984910"/>
    <w:rsid w:val="00990DD4"/>
    <w:rsid w:val="009B1541"/>
    <w:rsid w:val="00A70CC0"/>
    <w:rsid w:val="00A73EA1"/>
    <w:rsid w:val="00A750FA"/>
    <w:rsid w:val="00A953DB"/>
    <w:rsid w:val="00AF0550"/>
    <w:rsid w:val="00BF79CB"/>
    <w:rsid w:val="00C01572"/>
    <w:rsid w:val="00C30FEF"/>
    <w:rsid w:val="00C41CA4"/>
    <w:rsid w:val="00C55AB5"/>
    <w:rsid w:val="00C65947"/>
    <w:rsid w:val="00D01767"/>
    <w:rsid w:val="00D14722"/>
    <w:rsid w:val="00D22788"/>
    <w:rsid w:val="00E3338B"/>
    <w:rsid w:val="00EB73A9"/>
    <w:rsid w:val="00EE2AAF"/>
    <w:rsid w:val="00F157BF"/>
    <w:rsid w:val="00F31BEE"/>
    <w:rsid w:val="00F34874"/>
    <w:rsid w:val="00F34945"/>
    <w:rsid w:val="00F52C95"/>
    <w:rsid w:val="00F90D55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4644"/>
  <w15:docId w15:val="{8566074B-8D5C-40D1-B4A4-60936554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131"/>
      <w:jc w:val="center"/>
    </w:pPr>
    <w:rPr>
      <w:rFonts w:ascii="Arial" w:eastAsia="Arial" w:hAnsi="Arial" w:cs="Arial"/>
      <w:b/>
      <w:color w:val="000000"/>
      <w:sz w:val="40"/>
    </w:rPr>
  </w:style>
  <w:style w:type="paragraph" w:styleId="Heading1">
    <w:name w:val="heading 1"/>
    <w:basedOn w:val="Normal"/>
    <w:next w:val="Normal"/>
    <w:link w:val="Heading1Char"/>
    <w:qFormat/>
    <w:rsid w:val="00C41CA4"/>
    <w:pPr>
      <w:keepNext/>
      <w:tabs>
        <w:tab w:val="center" w:pos="5652"/>
      </w:tabs>
      <w:suppressAutoHyphens/>
      <w:autoSpaceDE w:val="0"/>
      <w:autoSpaceDN w:val="0"/>
      <w:spacing w:line="240" w:lineRule="auto"/>
      <w:ind w:left="0"/>
      <w:outlineLvl w:val="0"/>
    </w:pPr>
    <w:rPr>
      <w:rFonts w:eastAsia="Times New Roman" w:cs="Times New Roman"/>
      <w:spacing w:val="-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C41CA4"/>
    <w:rPr>
      <w:rFonts w:ascii="Arial" w:eastAsia="Times New Roman" w:hAnsi="Arial" w:cs="Times New Roman"/>
      <w:b/>
      <w:color w:val="000000"/>
      <w:spacing w:val="-2"/>
      <w:sz w:val="20"/>
      <w:szCs w:val="20"/>
    </w:rPr>
  </w:style>
  <w:style w:type="paragraph" w:customStyle="1" w:styleId="paragraph">
    <w:name w:val="paragraph"/>
    <w:basedOn w:val="Normal"/>
    <w:rsid w:val="000945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0945BF"/>
  </w:style>
  <w:style w:type="character" w:customStyle="1" w:styleId="eop">
    <w:name w:val="eop"/>
    <w:basedOn w:val="DefaultParagraphFont"/>
    <w:rsid w:val="000945BF"/>
  </w:style>
  <w:style w:type="character" w:customStyle="1" w:styleId="scxp74021166">
    <w:name w:val="scxp74021166"/>
    <w:basedOn w:val="DefaultParagraphFont"/>
    <w:rsid w:val="000945BF"/>
  </w:style>
  <w:style w:type="paragraph" w:styleId="NormalWeb">
    <w:name w:val="Normal (Web)"/>
    <w:basedOn w:val="Normal"/>
    <w:uiPriority w:val="99"/>
    <w:semiHidden/>
    <w:unhideWhenUsed/>
    <w:rsid w:val="0068151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1DAAD637DC24B86B68EA72796CA20" ma:contentTypeVersion="19" ma:contentTypeDescription="Create a new document." ma:contentTypeScope="" ma:versionID="d213d896c4f18b4ea4f0a8247d163f68">
  <xsd:schema xmlns:xsd="http://www.w3.org/2001/XMLSchema" xmlns:xs="http://www.w3.org/2001/XMLSchema" xmlns:p="http://schemas.microsoft.com/office/2006/metadata/properties" xmlns:ns2="107177f1-2ac0-40d8-9fd3-9c12cdbdf6a8" xmlns:ns3="975e7776-a05b-4fcd-8fa0-fa9941dbcc1e" targetNamespace="http://schemas.microsoft.com/office/2006/metadata/properties" ma:root="true" ma:fieldsID="a751adade8479d621f507501568211d1" ns2:_="" ns3:_="">
    <xsd:import namespace="107177f1-2ac0-40d8-9fd3-9c12cdbdf6a8"/>
    <xsd:import namespace="975e7776-a05b-4fcd-8fa0-fa9941dbc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177f1-2ac0-40d8-9fd3-9c12cdbdf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7776-a05b-4fcd-8fa0-fa9941db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1718680-52c0-4773-905a-f0824d247846}" ma:internalName="TaxCatchAll" ma:showField="CatchAllData" ma:web="975e7776-a05b-4fcd-8fa0-fa9941dbc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177f1-2ac0-40d8-9fd3-9c12cdbdf6a8">
      <Terms xmlns="http://schemas.microsoft.com/office/infopath/2007/PartnerControls"/>
    </lcf76f155ced4ddcb4097134ff3c332f>
    <TaxCatchAll xmlns="975e7776-a05b-4fcd-8fa0-fa9941dbcc1e" xsi:nil="true"/>
    <ArchiverLinkFileType xmlns="107177f1-2ac0-40d8-9fd3-9c12cdbdf6a8" xsi:nil="true"/>
  </documentManagement>
</p:properties>
</file>

<file path=customXml/itemProps1.xml><?xml version="1.0" encoding="utf-8"?>
<ds:datastoreItem xmlns:ds="http://schemas.openxmlformats.org/officeDocument/2006/customXml" ds:itemID="{8158FF39-D528-4693-A164-884E55AFC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29BFD-EEAF-48A2-BC6A-952B377A3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177f1-2ac0-40d8-9fd3-9c12cdbdf6a8"/>
    <ds:schemaRef ds:uri="975e7776-a05b-4fcd-8fa0-fa9941dbc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925DA-FF08-42D1-8B47-89D5CF4D28D3}">
  <ds:schemaRefs>
    <ds:schemaRef ds:uri="http://schemas.microsoft.com/office/2006/metadata/properties"/>
    <ds:schemaRef ds:uri="http://schemas.microsoft.com/office/infopath/2007/PartnerControls"/>
    <ds:schemaRef ds:uri="107177f1-2ac0-40d8-9fd3-9c12cdbdf6a8"/>
    <ds:schemaRef ds:uri="975e7776-a05b-4fcd-8fa0-fa9941dbcc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MAHIEMAR</dc:creator>
  <cp:keywords/>
  <cp:lastModifiedBy>Berson, Nancy</cp:lastModifiedBy>
  <cp:revision>2</cp:revision>
  <dcterms:created xsi:type="dcterms:W3CDTF">2025-04-02T15:49:00Z</dcterms:created>
  <dcterms:modified xsi:type="dcterms:W3CDTF">2025-04-02T15:49:00Z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0x010100C5E1DAAD637DC24B86B68EA72796CA20</vt:lpwstr>
  </property>
  <property fmtid="{D5CDD505-2E9C-101B-9397-08002B2CF9AE}" pid="3" name="Order">
    <vt:r8>17800</vt:r8>
  </property>
  <property fmtid="{D5CDD505-2E9C-101B-9397-08002B2CF9AE}" pid="4" name="MediaServiceImageTags">
    <vt:lpwstr/>
  </property>
</Properties>
</file>