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68CA" w14:textId="77777777" w:rsidR="00A953DB" w:rsidRDefault="00375EC6">
      <w:pPr>
        <w:ind w:left="5"/>
        <w:jc w:val="left"/>
      </w:pPr>
      <w:r>
        <w:rPr>
          <w:b w:val="0"/>
          <w:sz w:val="20"/>
        </w:rPr>
        <w:t xml:space="preserve"> </w:t>
      </w:r>
    </w:p>
    <w:p w14:paraId="776ECABF" w14:textId="77777777" w:rsidR="00A953DB" w:rsidRDefault="00375EC6">
      <w:pPr>
        <w:spacing w:after="62"/>
        <w:ind w:left="5"/>
        <w:jc w:val="left"/>
      </w:pPr>
      <w:r>
        <w:rPr>
          <w:noProof/>
        </w:rPr>
        <w:drawing>
          <wp:inline distT="0" distB="0" distL="0" distR="0" wp14:anchorId="300F111B" wp14:editId="4D0FFD5E">
            <wp:extent cx="1982470" cy="79121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18"/>
        </w:rPr>
        <w:t xml:space="preserve"> </w:t>
      </w:r>
    </w:p>
    <w:p w14:paraId="6C9EFF53" w14:textId="4E6D62C8" w:rsidR="00A953DB" w:rsidRPr="00742902" w:rsidRDefault="00375EC6" w:rsidP="00870874">
      <w:pPr>
        <w:spacing w:after="4"/>
        <w:ind w:left="5"/>
        <w:jc w:val="left"/>
        <w:rPr>
          <w:sz w:val="26"/>
          <w:szCs w:val="26"/>
        </w:rPr>
      </w:pPr>
      <w:r w:rsidRPr="00742902">
        <w:rPr>
          <w:b w:val="0"/>
          <w:sz w:val="26"/>
          <w:szCs w:val="26"/>
        </w:rPr>
        <w:t xml:space="preserve"> </w:t>
      </w:r>
      <w:r w:rsidRPr="00742902">
        <w:rPr>
          <w:sz w:val="26"/>
          <w:szCs w:val="26"/>
        </w:rPr>
        <w:t xml:space="preserve"> </w:t>
      </w:r>
    </w:p>
    <w:p w14:paraId="2AB5FA7B" w14:textId="273343C7" w:rsidR="00375EC6" w:rsidRPr="004544AD" w:rsidRDefault="000945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6F4DF1">
        <w:rPr>
          <w:rFonts w:asciiTheme="minorHAnsi" w:hAnsiTheme="minorHAnsi" w:cstheme="minorHAnsi"/>
        </w:rPr>
        <w:t>2</w:t>
      </w:r>
      <w:r w:rsidR="00F52C95">
        <w:rPr>
          <w:rFonts w:asciiTheme="minorHAnsi" w:hAnsiTheme="minorHAnsi" w:cstheme="minorHAnsi"/>
        </w:rPr>
        <w:t>4</w:t>
      </w:r>
      <w:r w:rsidR="00A70CC0">
        <w:rPr>
          <w:rFonts w:asciiTheme="minorHAnsi" w:hAnsiTheme="minorHAnsi" w:cstheme="minorHAnsi"/>
        </w:rPr>
        <w:t>-</w:t>
      </w:r>
      <w:r w:rsidR="000252D8">
        <w:rPr>
          <w:rFonts w:asciiTheme="minorHAnsi" w:hAnsiTheme="minorHAnsi" w:cstheme="minorHAnsi"/>
        </w:rPr>
        <w:t>2025</w:t>
      </w:r>
      <w:r w:rsidR="006F4DF1">
        <w:rPr>
          <w:rFonts w:asciiTheme="minorHAnsi" w:hAnsiTheme="minorHAnsi" w:cstheme="minorHAnsi"/>
        </w:rPr>
        <w:t xml:space="preserve"> </w:t>
      </w:r>
      <w:r w:rsidR="00375EC6" w:rsidRPr="004544AD">
        <w:rPr>
          <w:rFonts w:asciiTheme="minorHAnsi" w:hAnsiTheme="minorHAnsi" w:cstheme="minorHAnsi"/>
        </w:rPr>
        <w:t xml:space="preserve">Section and Branch </w:t>
      </w:r>
    </w:p>
    <w:p w14:paraId="225706BE" w14:textId="3B472AC6" w:rsidR="00A953DB" w:rsidRDefault="00375EC6">
      <w:r w:rsidRPr="004544AD">
        <w:rPr>
          <w:rFonts w:asciiTheme="minorHAnsi" w:hAnsiTheme="minorHAnsi" w:cstheme="minorHAnsi"/>
        </w:rPr>
        <w:t xml:space="preserve">Action </w:t>
      </w:r>
      <w:r w:rsidR="00C41CA4" w:rsidRPr="004544AD">
        <w:rPr>
          <w:rFonts w:asciiTheme="minorHAnsi" w:hAnsiTheme="minorHAnsi" w:cstheme="minorHAnsi"/>
        </w:rPr>
        <w:t xml:space="preserve">and Activity </w:t>
      </w:r>
      <w:r w:rsidRPr="004544AD">
        <w:rPr>
          <w:rFonts w:asciiTheme="minorHAnsi" w:hAnsiTheme="minorHAnsi" w:cstheme="minorHAnsi"/>
        </w:rPr>
        <w:t>Calendar</w:t>
      </w:r>
      <w:r>
        <w:t xml:space="preserve"> </w:t>
      </w:r>
    </w:p>
    <w:p w14:paraId="58BE0DA6" w14:textId="25EB80D9" w:rsidR="008C37F7" w:rsidRDefault="006C515E" w:rsidP="000F7695">
      <w:pPr>
        <w:ind w:left="0"/>
        <w:jc w:val="both"/>
        <w:rPr>
          <w:rFonts w:ascii="Verdana" w:hAnsi="Verdana"/>
          <w:b w:val="0"/>
          <w:sz w:val="22"/>
        </w:rPr>
      </w:pPr>
      <w:r w:rsidRPr="006C515E">
        <w:rPr>
          <w:rFonts w:ascii="Verdana" w:hAnsi="Verdana"/>
          <w:b w:val="0"/>
          <w:sz w:val="22"/>
        </w:rPr>
        <w:tab/>
        <w:t xml:space="preserve"> </w:t>
      </w:r>
    </w:p>
    <w:p w14:paraId="44A2AB8C" w14:textId="62916E7F" w:rsidR="000945BF" w:rsidRPr="00727696" w:rsidRDefault="00727696" w:rsidP="00727696">
      <w:pPr>
        <w:ind w:left="0"/>
        <w:rPr>
          <w:rFonts w:ascii="Verdana" w:hAnsi="Verdana"/>
          <w:bCs/>
          <w:sz w:val="24"/>
          <w:szCs w:val="24"/>
        </w:rPr>
      </w:pPr>
      <w:r w:rsidRPr="00727696">
        <w:rPr>
          <w:rFonts w:ascii="Verdana" w:hAnsi="Verdana"/>
          <w:bCs/>
          <w:sz w:val="24"/>
          <w:szCs w:val="24"/>
        </w:rPr>
        <w:t>2024</w:t>
      </w:r>
    </w:p>
    <w:p w14:paraId="6B635FD7" w14:textId="77777777" w:rsidR="009B1541" w:rsidRPr="00727696" w:rsidRDefault="009B1541" w:rsidP="00FD52F5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03F46C5" w14:textId="4BB6B899" w:rsidR="009B1541" w:rsidRPr="00727696" w:rsidRDefault="009B1541" w:rsidP="009B1541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September</w:t>
      </w:r>
      <w:r w:rsidR="003D75F8" w:rsidRPr="0072769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02A7E" w:rsidRPr="00727696">
        <w:rPr>
          <w:rFonts w:asciiTheme="minorHAnsi" w:hAnsiTheme="minorHAnsi" w:cstheme="minorHAnsi"/>
          <w:b w:val="0"/>
          <w:sz w:val="24"/>
          <w:szCs w:val="24"/>
        </w:rPr>
        <w:t>15-1</w:t>
      </w:r>
      <w:r w:rsidR="00C65947" w:rsidRPr="00727696">
        <w:rPr>
          <w:rFonts w:asciiTheme="minorHAnsi" w:hAnsiTheme="minorHAnsi" w:cstheme="minorHAnsi"/>
          <w:b w:val="0"/>
          <w:sz w:val="24"/>
          <w:szCs w:val="24"/>
        </w:rPr>
        <w:t xml:space="preserve">6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Presidents and Governors</w:t>
      </w:r>
      <w:r w:rsidR="00F34874" w:rsidRPr="00727696">
        <w:rPr>
          <w:rFonts w:asciiTheme="minorHAnsi" w:hAnsiTheme="minorHAnsi" w:cstheme="minorHAnsi"/>
          <w:b w:val="0"/>
          <w:sz w:val="24"/>
          <w:szCs w:val="24"/>
        </w:rPr>
        <w:t xml:space="preserve"> Fo</w:t>
      </w:r>
      <w:r w:rsidR="00224512" w:rsidRPr="00727696">
        <w:rPr>
          <w:rFonts w:asciiTheme="minorHAnsi" w:hAnsiTheme="minorHAnsi" w:cstheme="minorHAnsi"/>
          <w:b w:val="0"/>
          <w:sz w:val="24"/>
          <w:szCs w:val="24"/>
        </w:rPr>
        <w:t>rum</w:t>
      </w:r>
      <w:r w:rsidR="000252D8" w:rsidRPr="00727696">
        <w:rPr>
          <w:rFonts w:asciiTheme="minorHAnsi" w:hAnsiTheme="minorHAnsi" w:cstheme="minorHAnsi"/>
          <w:b w:val="0"/>
          <w:sz w:val="24"/>
          <w:szCs w:val="24"/>
        </w:rPr>
        <w:t xml:space="preserve"> in Reston, VA</w:t>
      </w:r>
    </w:p>
    <w:p w14:paraId="4C9DB421" w14:textId="77777777" w:rsidR="00C65947" w:rsidRPr="00727696" w:rsidRDefault="00C65947" w:rsidP="009B1541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FC9E794" w14:textId="23DBEC0E" w:rsidR="009B1541" w:rsidRPr="00727696" w:rsidRDefault="009B1541" w:rsidP="009B1541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October </w:t>
      </w:r>
      <w:r w:rsidR="006543A4" w:rsidRPr="00727696">
        <w:rPr>
          <w:rFonts w:asciiTheme="minorHAnsi" w:hAnsiTheme="minorHAnsi" w:cstheme="minorHAnsi"/>
          <w:b w:val="0"/>
          <w:sz w:val="24"/>
          <w:szCs w:val="24"/>
        </w:rPr>
        <w:t>6-9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="006543A4"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ASCE Convention in </w:t>
      </w:r>
      <w:r w:rsidR="006543A4" w:rsidRPr="00727696">
        <w:rPr>
          <w:rFonts w:asciiTheme="minorHAnsi" w:hAnsiTheme="minorHAnsi" w:cstheme="minorHAnsi"/>
          <w:b w:val="0"/>
          <w:sz w:val="24"/>
          <w:szCs w:val="24"/>
        </w:rPr>
        <w:t>Tampa, FL</w:t>
      </w:r>
    </w:p>
    <w:p w14:paraId="21B3085E" w14:textId="77777777" w:rsidR="00F52C95" w:rsidRPr="00727696" w:rsidRDefault="00F52C95" w:rsidP="009B1541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80774D" w14:textId="77777777" w:rsidR="00F52C95" w:rsidRPr="00727696" w:rsidRDefault="00F52C95" w:rsidP="00F52C95">
      <w:pPr>
        <w:ind w:left="2160" w:hanging="216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October 30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Submissions for the Outstanding Section and Branch Award nominations are due </w:t>
      </w:r>
    </w:p>
    <w:p w14:paraId="316DA34F" w14:textId="77777777" w:rsidR="00F52C95" w:rsidRPr="00727696" w:rsidRDefault="00F52C95" w:rsidP="00F52C95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61EDB79" w14:textId="4E40A413" w:rsidR="00F52C95" w:rsidRPr="00727696" w:rsidRDefault="00F52C95" w:rsidP="00F52C95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Nov</w:t>
      </w:r>
      <w:r w:rsidR="000252D8" w:rsidRPr="00727696">
        <w:rPr>
          <w:rFonts w:asciiTheme="minorHAnsi" w:hAnsiTheme="minorHAnsi" w:cstheme="minorHAnsi"/>
          <w:b w:val="0"/>
          <w:sz w:val="24"/>
          <w:szCs w:val="24"/>
        </w:rPr>
        <w:t>ember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Section, Branch, and Region Annual Reports are due </w:t>
      </w:r>
    </w:p>
    <w:p w14:paraId="78D69F9F" w14:textId="77777777" w:rsidR="00F52C95" w:rsidRPr="00727696" w:rsidRDefault="00F52C95" w:rsidP="00F52C95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56B20A6" w14:textId="0D125A39" w:rsidR="00F52C95" w:rsidRPr="00727696" w:rsidRDefault="00F52C95" w:rsidP="00F52C95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Nov</w:t>
      </w:r>
      <w:r w:rsidR="000252D8" w:rsidRPr="00727696">
        <w:rPr>
          <w:rFonts w:asciiTheme="minorHAnsi" w:hAnsiTheme="minorHAnsi" w:cstheme="minorHAnsi"/>
          <w:b w:val="0"/>
          <w:sz w:val="24"/>
          <w:szCs w:val="24"/>
        </w:rPr>
        <w:t>ember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 30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Section Federal Tax Filing due to ASCE’s Accounting Dept.  </w:t>
      </w:r>
    </w:p>
    <w:p w14:paraId="05C3872D" w14:textId="77777777" w:rsidR="00316DE3" w:rsidRPr="00727696" w:rsidRDefault="00316DE3" w:rsidP="00F52C95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FE768AA" w14:textId="22239C04" w:rsidR="00316DE3" w:rsidRPr="00727696" w:rsidRDefault="00316DE3" w:rsidP="00316DE3">
      <w:pPr>
        <w:ind w:left="0"/>
        <w:rPr>
          <w:rFonts w:asciiTheme="minorHAnsi" w:hAnsiTheme="minorHAnsi" w:cstheme="minorHAnsi"/>
          <w:bCs/>
          <w:sz w:val="28"/>
          <w:szCs w:val="28"/>
        </w:rPr>
      </w:pPr>
      <w:r w:rsidRPr="00727696">
        <w:rPr>
          <w:rFonts w:asciiTheme="minorHAnsi" w:hAnsiTheme="minorHAnsi" w:cstheme="minorHAnsi"/>
          <w:bCs/>
          <w:sz w:val="28"/>
          <w:szCs w:val="28"/>
        </w:rPr>
        <w:t>2025</w:t>
      </w:r>
    </w:p>
    <w:p w14:paraId="0B0C17D3" w14:textId="77777777" w:rsidR="00F52C95" w:rsidRPr="00727696" w:rsidRDefault="00F52C95" w:rsidP="009B1541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7250525" w14:textId="4EED1B7F" w:rsidR="00261A9F" w:rsidRPr="00727696" w:rsidRDefault="00261A9F" w:rsidP="00261A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27696">
        <w:rPr>
          <w:rFonts w:asciiTheme="minorHAnsi" w:hAnsiTheme="minorHAnsi" w:cstheme="minorHAnsi"/>
        </w:rPr>
        <w:t>January 17-18</w:t>
      </w:r>
      <w:r w:rsidRPr="00727696">
        <w:rPr>
          <w:rFonts w:asciiTheme="minorHAnsi" w:hAnsiTheme="minorHAnsi" w:cstheme="minorHAnsi"/>
        </w:rPr>
        <w:tab/>
      </w:r>
      <w:r w:rsidRPr="00727696">
        <w:rPr>
          <w:rFonts w:asciiTheme="minorHAnsi" w:hAnsiTheme="minorHAnsi" w:cstheme="minorHAnsi"/>
        </w:rPr>
        <w:tab/>
      </w:r>
      <w:r w:rsidRPr="00727696">
        <w:rPr>
          <w:rStyle w:val="normaltextrun"/>
          <w:rFonts w:asciiTheme="minorHAnsi" w:hAnsiTheme="minorHAnsi" w:cstheme="minorHAnsi"/>
          <w:position w:val="2"/>
        </w:rPr>
        <w:t>Regions 8 &amp; 9</w:t>
      </w:r>
      <w:r w:rsidRPr="00727696">
        <w:rPr>
          <w:rStyle w:val="eop"/>
          <w:rFonts w:asciiTheme="minorHAnsi" w:hAnsiTheme="minorHAnsi" w:cstheme="minorHAnsi"/>
        </w:rPr>
        <w:t>​ Multi Region Leadership Conference in San Diego, CA</w:t>
      </w:r>
    </w:p>
    <w:p w14:paraId="328737F5" w14:textId="77777777" w:rsidR="00261A9F" w:rsidRPr="00727696" w:rsidRDefault="00261A9F" w:rsidP="00316D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position w:val="2"/>
        </w:rPr>
      </w:pPr>
    </w:p>
    <w:p w14:paraId="5170D0C4" w14:textId="4424E07D" w:rsidR="00316DE3" w:rsidRPr="00727696" w:rsidRDefault="00316DE3" w:rsidP="00316D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27696">
        <w:rPr>
          <w:rStyle w:val="normaltextrun"/>
          <w:rFonts w:asciiTheme="minorHAnsi" w:hAnsiTheme="minorHAnsi" w:cstheme="minorHAnsi"/>
          <w:position w:val="2"/>
        </w:rPr>
        <w:t>January 31-Feb</w:t>
      </w:r>
      <w:r w:rsidR="000252D8" w:rsidRPr="00727696">
        <w:rPr>
          <w:rStyle w:val="normaltextrun"/>
          <w:rFonts w:asciiTheme="minorHAnsi" w:hAnsiTheme="minorHAnsi" w:cstheme="minorHAnsi"/>
          <w:position w:val="2"/>
        </w:rPr>
        <w:t xml:space="preserve">. </w:t>
      </w:r>
      <w:r w:rsidRPr="00727696">
        <w:rPr>
          <w:rStyle w:val="normaltextrun"/>
          <w:rFonts w:asciiTheme="minorHAnsi" w:hAnsiTheme="minorHAnsi" w:cstheme="minorHAnsi"/>
          <w:position w:val="2"/>
        </w:rPr>
        <w:t>1</w:t>
      </w:r>
      <w:r w:rsidRPr="00727696">
        <w:rPr>
          <w:rFonts w:asciiTheme="minorHAnsi" w:hAnsiTheme="minorHAnsi" w:cstheme="minorHAnsi"/>
        </w:rPr>
        <w:tab/>
      </w:r>
      <w:r w:rsidRPr="00727696">
        <w:rPr>
          <w:rStyle w:val="normaltextrun"/>
          <w:rFonts w:asciiTheme="minorHAnsi" w:hAnsiTheme="minorHAnsi" w:cstheme="minorHAnsi"/>
          <w:position w:val="2"/>
        </w:rPr>
        <w:t>Regions 1, 2, 4, &amp; 5</w:t>
      </w:r>
      <w:r w:rsidRPr="00727696">
        <w:rPr>
          <w:rStyle w:val="eop"/>
          <w:rFonts w:asciiTheme="minorHAnsi" w:hAnsiTheme="minorHAnsi" w:cstheme="minorHAnsi"/>
        </w:rPr>
        <w:t xml:space="preserve">​ Multi Region Leadership Conference </w:t>
      </w:r>
      <w:r w:rsidRPr="00727696">
        <w:rPr>
          <w:rFonts w:asciiTheme="minorHAnsi" w:hAnsiTheme="minorHAnsi" w:cstheme="minorHAnsi"/>
        </w:rPr>
        <w:t>in Memphis TN</w:t>
      </w:r>
    </w:p>
    <w:p w14:paraId="2FC61BAB" w14:textId="77777777" w:rsidR="009B1541" w:rsidRPr="00727696" w:rsidRDefault="009B1541" w:rsidP="009B1541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96C5D13" w14:textId="7CADB9F2" w:rsidR="00681511" w:rsidRDefault="00681511" w:rsidP="009B1541">
      <w:pPr>
        <w:ind w:left="1170" w:hanging="1170"/>
        <w:jc w:val="both"/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Feb</w:t>
      </w:r>
      <w:r w:rsidR="000252D8" w:rsidRPr="00727696">
        <w:rPr>
          <w:rFonts w:asciiTheme="minorHAnsi" w:hAnsiTheme="minorHAnsi" w:cstheme="minorHAnsi"/>
          <w:b w:val="0"/>
          <w:sz w:val="24"/>
          <w:szCs w:val="24"/>
        </w:rPr>
        <w:t>.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 28-March 1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="00A70CC0" w:rsidRPr="00727696"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  <w:t>Regions 3, 6, &amp; 7</w:t>
      </w:r>
      <w:r w:rsidR="00A70CC0" w:rsidRPr="00727696">
        <w:rPr>
          <w:rStyle w:val="eop"/>
          <w:rFonts w:asciiTheme="minorHAnsi" w:hAnsiTheme="minorHAnsi" w:cstheme="minorHAnsi"/>
          <w:b w:val="0"/>
          <w:bCs/>
          <w:sz w:val="24"/>
          <w:szCs w:val="24"/>
        </w:rPr>
        <w:t>​ Multi Region Leadership Conference in</w:t>
      </w:r>
      <w:r w:rsidR="00A70CC0" w:rsidRPr="00727696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A70CC0" w:rsidRPr="00727696"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  <w:t>Cleveland, OH</w:t>
      </w:r>
    </w:p>
    <w:p w14:paraId="4374B38D" w14:textId="77777777" w:rsidR="00727696" w:rsidRDefault="00727696" w:rsidP="009B1541">
      <w:pPr>
        <w:ind w:left="1170" w:hanging="1170"/>
        <w:jc w:val="both"/>
        <w:rPr>
          <w:rStyle w:val="normaltextrun"/>
          <w:rFonts w:asciiTheme="minorHAnsi" w:hAnsiTheme="minorHAnsi" w:cstheme="minorHAnsi"/>
          <w:b w:val="0"/>
          <w:bCs/>
          <w:position w:val="2"/>
          <w:sz w:val="24"/>
          <w:szCs w:val="24"/>
        </w:rPr>
      </w:pPr>
    </w:p>
    <w:p w14:paraId="35FD5C25" w14:textId="77777777" w:rsidR="00727696" w:rsidRPr="00727696" w:rsidRDefault="00727696" w:rsidP="00727696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March 15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Committee applications are due</w:t>
      </w:r>
    </w:p>
    <w:p w14:paraId="7E2E0B2E" w14:textId="77777777" w:rsidR="003477B5" w:rsidRPr="00727696" w:rsidRDefault="003477B5" w:rsidP="009B1541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FD1DAC7" w14:textId="60A5622D" w:rsidR="00E3338B" w:rsidRDefault="003477B5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>March 26-28</w:t>
      </w:r>
      <w:r w:rsidR="00F34874"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Legislative Fly-In</w:t>
      </w:r>
    </w:p>
    <w:p w14:paraId="144AAED5" w14:textId="77777777" w:rsidR="005141C2" w:rsidRDefault="005141C2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8991CEE" w14:textId="77777777" w:rsidR="005141C2" w:rsidRPr="00727696" w:rsidRDefault="005141C2" w:rsidP="005141C2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June 1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>Submissions are due for the Outstanding Section &amp; Branch Web Award</w:t>
      </w:r>
    </w:p>
    <w:p w14:paraId="74F78DD4" w14:textId="77777777" w:rsidR="005141C2" w:rsidRPr="00727696" w:rsidRDefault="005141C2" w:rsidP="005141C2">
      <w:pPr>
        <w:ind w:left="1170" w:hanging="117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8090722" w14:textId="77777777" w:rsidR="005141C2" w:rsidRPr="00727696" w:rsidRDefault="005141C2" w:rsidP="005141C2">
      <w:pPr>
        <w:tabs>
          <w:tab w:val="left" w:pos="1800"/>
        </w:tabs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27696">
        <w:rPr>
          <w:rFonts w:asciiTheme="minorHAnsi" w:hAnsiTheme="minorHAnsi" w:cstheme="minorHAnsi"/>
          <w:b w:val="0"/>
          <w:sz w:val="24"/>
          <w:szCs w:val="24"/>
        </w:rPr>
        <w:t xml:space="preserve">September 1 </w:t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</w:r>
      <w:r w:rsidRPr="00727696">
        <w:rPr>
          <w:rFonts w:asciiTheme="minorHAnsi" w:hAnsiTheme="minorHAnsi" w:cstheme="minorHAnsi"/>
          <w:b w:val="0"/>
          <w:sz w:val="24"/>
          <w:szCs w:val="24"/>
        </w:rPr>
        <w:tab/>
        <w:t xml:space="preserve">Section and Branch Leadership Reports Due  </w:t>
      </w:r>
    </w:p>
    <w:p w14:paraId="6D638CC6" w14:textId="77777777" w:rsidR="005141C2" w:rsidRPr="00727696" w:rsidRDefault="005141C2" w:rsidP="005141C2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FB2C76A" w14:textId="77777777" w:rsidR="005141C2" w:rsidRPr="00727696" w:rsidRDefault="005141C2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620C8A3" w14:textId="77777777" w:rsidR="00F34874" w:rsidRPr="00727696" w:rsidRDefault="00F34874" w:rsidP="00C41CA4">
      <w:p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sectPr w:rsidR="00F34874" w:rsidRPr="00727696" w:rsidSect="006C515E">
      <w:pgSz w:w="12240" w:h="15840"/>
      <w:pgMar w:top="667" w:right="810" w:bottom="1440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DB"/>
    <w:rsid w:val="00000453"/>
    <w:rsid w:val="00016815"/>
    <w:rsid w:val="0002203C"/>
    <w:rsid w:val="000252D8"/>
    <w:rsid w:val="00075A84"/>
    <w:rsid w:val="000945BF"/>
    <w:rsid w:val="000A5818"/>
    <w:rsid w:val="000F7695"/>
    <w:rsid w:val="00102A7E"/>
    <w:rsid w:val="001723A6"/>
    <w:rsid w:val="00224512"/>
    <w:rsid w:val="00261A9F"/>
    <w:rsid w:val="00316DE3"/>
    <w:rsid w:val="00326435"/>
    <w:rsid w:val="003477B5"/>
    <w:rsid w:val="00375EC6"/>
    <w:rsid w:val="003D75F8"/>
    <w:rsid w:val="00437983"/>
    <w:rsid w:val="004544AD"/>
    <w:rsid w:val="00472200"/>
    <w:rsid w:val="004A17A8"/>
    <w:rsid w:val="004A2EE4"/>
    <w:rsid w:val="004A3A50"/>
    <w:rsid w:val="005141C2"/>
    <w:rsid w:val="00540725"/>
    <w:rsid w:val="00601FDC"/>
    <w:rsid w:val="00604931"/>
    <w:rsid w:val="006543A4"/>
    <w:rsid w:val="00681511"/>
    <w:rsid w:val="006A594F"/>
    <w:rsid w:val="006C515E"/>
    <w:rsid w:val="006F4DF1"/>
    <w:rsid w:val="00727696"/>
    <w:rsid w:val="00742902"/>
    <w:rsid w:val="00750CD3"/>
    <w:rsid w:val="008568E2"/>
    <w:rsid w:val="00864346"/>
    <w:rsid w:val="00870874"/>
    <w:rsid w:val="008A03B0"/>
    <w:rsid w:val="008C37F7"/>
    <w:rsid w:val="008C4CE1"/>
    <w:rsid w:val="008E44EC"/>
    <w:rsid w:val="0093599E"/>
    <w:rsid w:val="00963DF5"/>
    <w:rsid w:val="00984910"/>
    <w:rsid w:val="009B1541"/>
    <w:rsid w:val="00A70CC0"/>
    <w:rsid w:val="00A73EA1"/>
    <w:rsid w:val="00A953DB"/>
    <w:rsid w:val="00AF0550"/>
    <w:rsid w:val="00C01572"/>
    <w:rsid w:val="00C30FEF"/>
    <w:rsid w:val="00C41CA4"/>
    <w:rsid w:val="00C55AB5"/>
    <w:rsid w:val="00C65947"/>
    <w:rsid w:val="00D01767"/>
    <w:rsid w:val="00D14722"/>
    <w:rsid w:val="00E3338B"/>
    <w:rsid w:val="00EB73A9"/>
    <w:rsid w:val="00F157BF"/>
    <w:rsid w:val="00F31BEE"/>
    <w:rsid w:val="00F34874"/>
    <w:rsid w:val="00F34945"/>
    <w:rsid w:val="00F52C95"/>
    <w:rsid w:val="00F90D55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4644"/>
  <w15:docId w15:val="{8566074B-8D5C-40D1-B4A4-60936554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131"/>
      <w:jc w:val="center"/>
    </w:pPr>
    <w:rPr>
      <w:rFonts w:ascii="Arial" w:eastAsia="Arial" w:hAnsi="Arial" w:cs="Arial"/>
      <w:b/>
      <w:color w:val="000000"/>
      <w:sz w:val="40"/>
    </w:rPr>
  </w:style>
  <w:style w:type="paragraph" w:styleId="Heading1">
    <w:name w:val="heading 1"/>
    <w:basedOn w:val="Normal"/>
    <w:next w:val="Normal"/>
    <w:link w:val="Heading1Char"/>
    <w:qFormat/>
    <w:rsid w:val="00C41CA4"/>
    <w:pPr>
      <w:keepNext/>
      <w:tabs>
        <w:tab w:val="center" w:pos="5652"/>
      </w:tabs>
      <w:suppressAutoHyphens/>
      <w:autoSpaceDE w:val="0"/>
      <w:autoSpaceDN w:val="0"/>
      <w:spacing w:line="240" w:lineRule="auto"/>
      <w:ind w:left="0"/>
      <w:outlineLvl w:val="0"/>
    </w:pPr>
    <w:rPr>
      <w:rFonts w:eastAsia="Times New Roman" w:cs="Times New Roman"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C41CA4"/>
    <w:rPr>
      <w:rFonts w:ascii="Arial" w:eastAsia="Times New Roman" w:hAnsi="Arial" w:cs="Times New Roman"/>
      <w:b/>
      <w:color w:val="000000"/>
      <w:spacing w:val="-2"/>
      <w:sz w:val="20"/>
      <w:szCs w:val="20"/>
    </w:rPr>
  </w:style>
  <w:style w:type="paragraph" w:customStyle="1" w:styleId="paragraph">
    <w:name w:val="paragraph"/>
    <w:basedOn w:val="Normal"/>
    <w:rsid w:val="000945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0945BF"/>
  </w:style>
  <w:style w:type="character" w:customStyle="1" w:styleId="eop">
    <w:name w:val="eop"/>
    <w:basedOn w:val="DefaultParagraphFont"/>
    <w:rsid w:val="000945BF"/>
  </w:style>
  <w:style w:type="character" w:customStyle="1" w:styleId="scxp74021166">
    <w:name w:val="scxp74021166"/>
    <w:basedOn w:val="DefaultParagraphFont"/>
    <w:rsid w:val="000945BF"/>
  </w:style>
  <w:style w:type="paragraph" w:styleId="NormalWeb">
    <w:name w:val="Normal (Web)"/>
    <w:basedOn w:val="Normal"/>
    <w:uiPriority w:val="99"/>
    <w:semiHidden/>
    <w:unhideWhenUsed/>
    <w:rsid w:val="0068151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DAAD637DC24B86B68EA72796CA20" ma:contentTypeVersion="19" ma:contentTypeDescription="Create a new document." ma:contentTypeScope="" ma:versionID="d213d896c4f18b4ea4f0a8247d163f68">
  <xsd:schema xmlns:xsd="http://www.w3.org/2001/XMLSchema" xmlns:xs="http://www.w3.org/2001/XMLSchema" xmlns:p="http://schemas.microsoft.com/office/2006/metadata/properties" xmlns:ns2="107177f1-2ac0-40d8-9fd3-9c12cdbdf6a8" xmlns:ns3="975e7776-a05b-4fcd-8fa0-fa9941dbcc1e" targetNamespace="http://schemas.microsoft.com/office/2006/metadata/properties" ma:root="true" ma:fieldsID="a751adade8479d621f507501568211d1" ns2:_="" ns3:_="">
    <xsd:import namespace="107177f1-2ac0-40d8-9fd3-9c12cdbdf6a8"/>
    <xsd:import namespace="975e7776-a05b-4fcd-8fa0-fa9941dbc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77f1-2ac0-40d8-9fd3-9c12cdbd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7776-a05b-4fcd-8fa0-fa9941db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18680-52c0-4773-905a-f0824d247846}" ma:internalName="TaxCatchAll" ma:showField="CatchAllData" ma:web="975e7776-a05b-4fcd-8fa0-fa9941dbc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177f1-2ac0-40d8-9fd3-9c12cdbdf6a8">
      <Terms xmlns="http://schemas.microsoft.com/office/infopath/2007/PartnerControls"/>
    </lcf76f155ced4ddcb4097134ff3c332f>
    <TaxCatchAll xmlns="975e7776-a05b-4fcd-8fa0-fa9941dbcc1e" xsi:nil="true"/>
    <ArchiverLinkFileType xmlns="107177f1-2ac0-40d8-9fd3-9c12cdbdf6a8" xsi:nil="true"/>
  </documentManagement>
</p:properties>
</file>

<file path=customXml/itemProps1.xml><?xml version="1.0" encoding="utf-8"?>
<ds:datastoreItem xmlns:ds="http://schemas.openxmlformats.org/officeDocument/2006/customXml" ds:itemID="{8158FF39-D528-4693-A164-884E55AFC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29BFD-EEAF-48A2-BC6A-952B377A3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77f1-2ac0-40d8-9fd3-9c12cdbdf6a8"/>
    <ds:schemaRef ds:uri="975e7776-a05b-4fcd-8fa0-fa9941db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925DA-FF08-42D1-8B47-89D5CF4D28D3}">
  <ds:schemaRefs>
    <ds:schemaRef ds:uri="http://schemas.microsoft.com/office/2006/metadata/properties"/>
    <ds:schemaRef ds:uri="http://schemas.microsoft.com/office/infopath/2007/PartnerControls"/>
    <ds:schemaRef ds:uri="107177f1-2ac0-40d8-9fd3-9c12cdbdf6a8"/>
    <ds:schemaRef ds:uri="975e7776-a05b-4fcd-8fa0-fa9941dbc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MAHIEMAR</dc:creator>
  <cp:keywords/>
  <cp:lastModifiedBy>Berson, Nancy</cp:lastModifiedBy>
  <cp:revision>26</cp:revision>
  <dcterms:created xsi:type="dcterms:W3CDTF">2022-02-28T14:05:00Z</dcterms:created>
  <dcterms:modified xsi:type="dcterms:W3CDTF">2024-09-09T13:19:00Z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0x010100C5E1DAAD637DC24B86B68EA72796CA20</vt:lpwstr>
  </property>
  <property fmtid="{D5CDD505-2E9C-101B-9397-08002B2CF9AE}" pid="3" name="Order">
    <vt:r8>17800</vt:r8>
  </property>
  <property fmtid="{D5CDD505-2E9C-101B-9397-08002B2CF9AE}" pid="4" name="MediaServiceImageTags">
    <vt:lpwstr/>
  </property>
</Properties>
</file>