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29691" w14:textId="1E522AA5" w:rsidR="008A13D1" w:rsidRDefault="008A13D1">
      <w:r w:rsidRPr="00D21D13">
        <w:rPr>
          <w:b/>
          <w:bCs/>
        </w:rPr>
        <w:t>ASCE Glossary</w:t>
      </w:r>
      <w:r>
        <w:t xml:space="preserve"> </w:t>
      </w:r>
    </w:p>
    <w:p w14:paraId="453A67F7" w14:textId="77777777" w:rsidR="006D6C55" w:rsidRDefault="006D6C55" w:rsidP="006D6C55">
      <w:r>
        <w:t>BSAC – Board Strategic Advisory Committee</w:t>
      </w:r>
    </w:p>
    <w:p w14:paraId="0D273954" w14:textId="55010A7A" w:rsidR="006D6C55" w:rsidRPr="006D6C55" w:rsidRDefault="006D6C55" w:rsidP="006D6C55">
      <w:r w:rsidRPr="006D6C55">
        <w:t>CGU – Committee on Geographic Units</w:t>
      </w:r>
    </w:p>
    <w:p w14:paraId="6CB33F6D" w14:textId="637EA906" w:rsidR="006D6C55" w:rsidRDefault="006D6C55" w:rsidP="006D6C55">
      <w:r>
        <w:t>GGSD – Global Geographic Services Department</w:t>
      </w:r>
    </w:p>
    <w:p w14:paraId="2F167CBD" w14:textId="5348FE1C" w:rsidR="008A13D1" w:rsidRDefault="008A13D1">
      <w:r>
        <w:t>LTC – Leader Training Committee</w:t>
      </w:r>
    </w:p>
    <w:p w14:paraId="2C5A314C" w14:textId="3C010188" w:rsidR="002A6947" w:rsidRDefault="002A6947">
      <w:r>
        <w:t xml:space="preserve">MOSAIC - </w:t>
      </w:r>
      <w:r w:rsidR="00E83CE4" w:rsidRPr="00E83CE4">
        <w:t xml:space="preserve">Members of Society Advancing </w:t>
      </w:r>
      <w:proofErr w:type="gramStart"/>
      <w:r w:rsidR="00E83CE4" w:rsidRPr="00E83CE4">
        <w:t>An</w:t>
      </w:r>
      <w:proofErr w:type="gramEnd"/>
      <w:r w:rsidR="00E83CE4" w:rsidRPr="00E83CE4">
        <w:t xml:space="preserve"> Inclusive Culture </w:t>
      </w:r>
    </w:p>
    <w:p w14:paraId="5DC37922" w14:textId="77777777" w:rsidR="002A6947" w:rsidRDefault="002A6947" w:rsidP="002A6947">
      <w:r>
        <w:t xml:space="preserve">MRLC – Multi Region Leadership Conference </w:t>
      </w:r>
    </w:p>
    <w:p w14:paraId="147372E9" w14:textId="11BD10B7" w:rsidR="008A13D1" w:rsidRDefault="008A13D1">
      <w:r>
        <w:t>PGF – Presidents and Governors Forum</w:t>
      </w:r>
    </w:p>
    <w:p w14:paraId="473260FB" w14:textId="007DCB97" w:rsidR="008A13D1" w:rsidRDefault="008A13D1">
      <w:r>
        <w:t>WSBIL – Workshop for Section, Branch, and Institute Leaders</w:t>
      </w:r>
    </w:p>
    <w:p w14:paraId="34610621" w14:textId="377DFFD2" w:rsidR="00170A32" w:rsidRDefault="00170A32">
      <w:r>
        <w:t>WSCL – Workshop for Student Chapter Leaders</w:t>
      </w:r>
    </w:p>
    <w:p w14:paraId="08BC4136" w14:textId="77777777" w:rsidR="00C974DB" w:rsidRDefault="00C974DB" w:rsidP="00C974DB">
      <w:r>
        <w:t>YMC – Younger Member Council</w:t>
      </w:r>
    </w:p>
    <w:p w14:paraId="3E241166" w14:textId="77777777" w:rsidR="00C974DB" w:rsidRDefault="00C974DB"/>
    <w:p w14:paraId="2662A843" w14:textId="77777777" w:rsidR="008A13D1" w:rsidRDefault="008A13D1"/>
    <w:p w14:paraId="522DCCB6" w14:textId="77777777" w:rsidR="008A13D1" w:rsidRDefault="008A13D1"/>
    <w:sectPr w:rsidR="008A1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3D1"/>
    <w:rsid w:val="00050018"/>
    <w:rsid w:val="000F2148"/>
    <w:rsid w:val="00170A32"/>
    <w:rsid w:val="001F237D"/>
    <w:rsid w:val="002A6947"/>
    <w:rsid w:val="005C00C9"/>
    <w:rsid w:val="0062566F"/>
    <w:rsid w:val="00674017"/>
    <w:rsid w:val="006D6C55"/>
    <w:rsid w:val="007A5DA7"/>
    <w:rsid w:val="008A13D1"/>
    <w:rsid w:val="00A6663B"/>
    <w:rsid w:val="00B23F76"/>
    <w:rsid w:val="00B368F1"/>
    <w:rsid w:val="00C974DB"/>
    <w:rsid w:val="00CA20ED"/>
    <w:rsid w:val="00D21D13"/>
    <w:rsid w:val="00E8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13E24"/>
  <w15:chartTrackingRefBased/>
  <w15:docId w15:val="{A40C8900-8CA5-4EEF-8D17-4F8FC57A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7177f1-2ac0-40d8-9fd3-9c12cdbdf6a8">
      <Terms xmlns="http://schemas.microsoft.com/office/infopath/2007/PartnerControls"/>
    </lcf76f155ced4ddcb4097134ff3c332f>
    <TaxCatchAll xmlns="975e7776-a05b-4fcd-8fa0-fa9941dbcc1e" xsi:nil="true"/>
    <ArchiverLinkFileType xmlns="107177f1-2ac0-40d8-9fd3-9c12cdbdf6a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1DAAD637DC24B86B68EA72796CA20" ma:contentTypeVersion="20" ma:contentTypeDescription="Create a new document." ma:contentTypeScope="" ma:versionID="1b6f741f7245f8b159b4752fc7419440">
  <xsd:schema xmlns:xsd="http://www.w3.org/2001/XMLSchema" xmlns:xs="http://www.w3.org/2001/XMLSchema" xmlns:p="http://schemas.microsoft.com/office/2006/metadata/properties" xmlns:ns2="107177f1-2ac0-40d8-9fd3-9c12cdbdf6a8" xmlns:ns3="975e7776-a05b-4fcd-8fa0-fa9941dbcc1e" targetNamespace="http://schemas.microsoft.com/office/2006/metadata/properties" ma:root="true" ma:fieldsID="7dd2fcb665f01ee28f9b4171cf9ef60a" ns2:_="" ns3:_="">
    <xsd:import namespace="107177f1-2ac0-40d8-9fd3-9c12cdbdf6a8"/>
    <xsd:import namespace="975e7776-a05b-4fcd-8fa0-fa9941dbcc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ArchiverLinkFileTyp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177f1-2ac0-40d8-9fd3-9c12cdbdf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cb2ac65-dcbb-42ad-8f83-b8cf86685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chiverLinkFileType" ma:index="26" nillable="true" ma:displayName="ArchiverLinkFileType" ma:hidden="true" ma:internalName="ArchiverLinkFileTyp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7776-a05b-4fcd-8fa0-fa9941dbcc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1718680-52c0-4773-905a-f0824d247846}" ma:internalName="TaxCatchAll" ma:showField="CatchAllData" ma:web="975e7776-a05b-4fcd-8fa0-fa9941dbcc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A8B147-797C-4ACD-BF0E-78BFA747D0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20CF15-2AA9-4B73-9584-253914323D04}">
  <ds:schemaRefs>
    <ds:schemaRef ds:uri="http://www.w3.org/XML/1998/namespace"/>
    <ds:schemaRef ds:uri="http://purl.org/dc/dcmitype/"/>
    <ds:schemaRef ds:uri="http://purl.org/dc/terms/"/>
    <ds:schemaRef ds:uri="107177f1-2ac0-40d8-9fd3-9c12cdbdf6a8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75e7776-a05b-4fcd-8fa0-fa9941dbcc1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5FF3249-9E1E-45F4-8170-B872A6FBA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177f1-2ac0-40d8-9fd3-9c12cdbdf6a8"/>
    <ds:schemaRef ds:uri="975e7776-a05b-4fcd-8fa0-fa9941dbc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Berson, Nancy</dc:creator>
  <cp:keywords/>
  <dc:description/>
  <cp:lastModifiedBy>Berson, Nancy</cp:lastModifiedBy>
  <cp:revision>4</cp:revision>
  <dcterms:created xsi:type="dcterms:W3CDTF">2024-06-26T18:46:00Z</dcterms:created>
  <dcterms:modified xsi:type="dcterms:W3CDTF">2025-07-18T18:00:00Z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0x010100C5E1DAAD637DC24B86B68EA72796CA20</vt:lpwstr>
  </property>
  <property fmtid="{D5CDD505-2E9C-101B-9397-08002B2CF9AE}" pid="3" name="Order">
    <vt:r8>16000</vt:r8>
  </property>
  <property fmtid="{D5CDD505-2E9C-101B-9397-08002B2CF9AE}" pid="4" name="MediaServiceImageTags">
    <vt:lpwstr/>
  </property>
</Properties>
</file>