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5678B" w14:textId="79D03B13" w:rsidR="000D07A6" w:rsidRPr="00FA62A1" w:rsidRDefault="00C7076D">
      <w:pPr>
        <w:rPr>
          <w:rFonts w:eastAsia="Calibri" w:cstheme="minorHAnsi"/>
          <w:sz w:val="21"/>
          <w:szCs w:val="21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04" behindDoc="0" locked="0" layoutInCell="1" allowOverlap="1" wp14:anchorId="41B2CA32" wp14:editId="28332F6F">
                <wp:simplePos x="0" y="0"/>
                <wp:positionH relativeFrom="column">
                  <wp:posOffset>-672465</wp:posOffset>
                </wp:positionH>
                <wp:positionV relativeFrom="paragraph">
                  <wp:posOffset>-526504</wp:posOffset>
                </wp:positionV>
                <wp:extent cx="7252970" cy="638175"/>
                <wp:effectExtent l="13335" t="6985" r="1270" b="12065"/>
                <wp:wrapNone/>
                <wp:docPr id="10628" name="Group 7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0629" name="Group 7950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0630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0631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0632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0633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634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0635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636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06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63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294E11" w14:textId="3F0BC3EA" w:rsidR="00B234DD" w:rsidRPr="004F7128" w:rsidRDefault="00B234DD" w:rsidP="00CF654B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Section Operations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0639" name="Text Box 7960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3BA040" w14:textId="1306D13C" w:rsidR="00B234DD" w:rsidRPr="00C60080" w:rsidRDefault="00B234DD" w:rsidP="00CF654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B2CA32" id="Group 7949" o:spid="_x0000_s1026" style="position:absolute;margin-left:-52.95pt;margin-top:-41.45pt;width:571.1pt;height:50.25pt;z-index:251658604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">
                <v:group id="Group 7950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WJaxgAAAN4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j9PFEn7fCTfI9Q8AAAD//wMAUEsBAi0AFAAGAAgAAAAhANvh9svuAAAAhQEAABMAAAAAAAAA&#10;AAAAAAAAAAAAAFtDb250ZW50X1R5cGVzXS54bWxQSwECLQAUAAYACAAAACEAWvQsW78AAAAVAQAA&#10;CwAAAAAAAAAAAAAAAAAfAQAAX3JlbHMvLnJlbHNQSwECLQAUAAYACAAAACEAjEliWsYAAADeAAAA&#10;DwAAAAAAAAAAAAAAAAAHAgAAZHJzL2Rvd25yZXYueG1sUEsFBgAAAAADAAMAtwAAAPoCAAAAAA=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viBxAAAAN4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X40n8bweifcIFdPAAAA//8DAFBLAQItABQABgAIAAAAIQDb4fbL7gAAAIUBAAATAAAAAAAAAAAA&#10;AAAAAAAAAABbQ29udGVudF9UeXBlc10ueG1sUEsBAi0AFAAGAAgAAAAhAFr0LFu/AAAAFQEAAAsA&#10;AAAAAAAAAAAAAAAAHwEAAF9yZWxzLy5yZWxzUEsBAi0AFAAGAAgAAAAhAPfm+IHEAAAA3g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" filled="f" stroked="f">
                    <v:textbox style="mso-fit-shape-to-text:t">
                      <w:txbxContent>
                        <w:p w14:paraId="3B294E11" w14:textId="3F0BC3EA" w:rsidR="00B234DD" w:rsidRPr="004F7128" w:rsidRDefault="00B234DD" w:rsidP="00CF654B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Section Operations</w:t>
                          </w:r>
                        </w:p>
                      </w:txbxContent>
                    </v:textbox>
                  </v:shape>
                </v:group>
                <v:shape id="Text Box 7960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" filled="f" stroked="f">
                  <v:textbox>
                    <w:txbxContent>
                      <w:p w14:paraId="593BA040" w14:textId="1306D13C" w:rsidR="00B234DD" w:rsidRPr="00C60080" w:rsidRDefault="00B234DD" w:rsidP="00CF654B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465C579" w14:textId="77777777" w:rsidR="00CF654B" w:rsidRPr="00FA62A1" w:rsidRDefault="00CF654B">
      <w:pPr>
        <w:rPr>
          <w:rFonts w:eastAsia="Calibri" w:cstheme="minorHAnsi"/>
          <w:sz w:val="21"/>
          <w:szCs w:val="21"/>
        </w:rPr>
      </w:pPr>
    </w:p>
    <w:p w14:paraId="57B2885B" w14:textId="26613237" w:rsidR="005B5E62" w:rsidRPr="00FA62A1" w:rsidRDefault="005B5E62" w:rsidP="005B5E62">
      <w:pPr>
        <w:spacing w:before="4" w:line="110" w:lineRule="exact"/>
        <w:rPr>
          <w:rFonts w:cstheme="minorHAnsi"/>
          <w:b/>
          <w:sz w:val="52"/>
        </w:rPr>
      </w:pPr>
    </w:p>
    <w:p w14:paraId="7725F514" w14:textId="77777777" w:rsidR="005B5E62" w:rsidRPr="00FA62A1" w:rsidRDefault="005B5E62" w:rsidP="005B5E62">
      <w:pPr>
        <w:spacing w:before="4" w:line="110" w:lineRule="exact"/>
        <w:rPr>
          <w:rFonts w:cstheme="minorHAnsi"/>
          <w:b/>
          <w:sz w:val="10"/>
        </w:rPr>
      </w:pPr>
    </w:p>
    <w:p w14:paraId="0638014C" w14:textId="77777777" w:rsidR="00CF654B" w:rsidRPr="00FA62A1" w:rsidRDefault="005B5E62" w:rsidP="009618E4">
      <w:pPr>
        <w:pStyle w:val="ListParagraph"/>
        <w:numPr>
          <w:ilvl w:val="0"/>
          <w:numId w:val="81"/>
        </w:numPr>
        <w:spacing w:before="4" w:line="110" w:lineRule="exact"/>
        <w:outlineLvl w:val="0"/>
        <w:rPr>
          <w:rFonts w:cstheme="minorHAnsi"/>
          <w:b/>
          <w:color w:val="FFFFFF" w:themeColor="background1"/>
          <w:sz w:val="10"/>
        </w:rPr>
      </w:pPr>
      <w:bookmarkStart w:id="0" w:name="_Toc17205725"/>
      <w:r w:rsidRPr="00FA62A1">
        <w:rPr>
          <w:rFonts w:cstheme="minorHAnsi"/>
          <w:b/>
          <w:color w:val="FFFFFF" w:themeColor="background1"/>
          <w:sz w:val="10"/>
        </w:rPr>
        <w:t>SECTION OPERATIONS</w:t>
      </w:r>
      <w:bookmarkEnd w:id="0"/>
    </w:p>
    <w:p w14:paraId="2D966BFF" w14:textId="77777777" w:rsidR="00CF654B" w:rsidRPr="00FA62A1" w:rsidRDefault="00CF654B" w:rsidP="00CF654B">
      <w:pPr>
        <w:spacing w:before="4" w:line="110" w:lineRule="exact"/>
        <w:rPr>
          <w:rFonts w:cstheme="minorHAnsi"/>
          <w:sz w:val="2"/>
          <w:szCs w:val="11"/>
        </w:rPr>
      </w:pPr>
    </w:p>
    <w:p w14:paraId="7EB9CFA1" w14:textId="77777777" w:rsidR="003D5479" w:rsidRPr="00FA62A1" w:rsidRDefault="003D5479" w:rsidP="00CF654B">
      <w:pPr>
        <w:spacing w:before="4" w:line="110" w:lineRule="exact"/>
        <w:rPr>
          <w:rFonts w:cstheme="minorHAnsi"/>
          <w:sz w:val="2"/>
          <w:szCs w:val="11"/>
        </w:rPr>
      </w:pPr>
    </w:p>
    <w:p w14:paraId="395F43F5" w14:textId="77777777" w:rsidR="00CF654B" w:rsidRPr="00FA62A1" w:rsidRDefault="004E1D98" w:rsidP="00E954E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220"/>
        </w:rPr>
      </w:pPr>
      <w:bookmarkStart w:id="1" w:name="_Toc17205726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5.1 </w:t>
      </w:r>
      <w:bookmarkStart w:id="2" w:name="_Hlk523817737"/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Section</w:t>
      </w:r>
      <w:r w:rsidR="00CF654B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Operations Manual – Buffalo Section</w:t>
      </w:r>
      <w:bookmarkEnd w:id="1"/>
      <w:r w:rsidR="00CF654B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</w:t>
      </w:r>
      <w:bookmarkEnd w:id="2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5E389B" w:rsidRPr="00FA62A1" w14:paraId="7B8E0E7B" w14:textId="77777777" w:rsidTr="005E389B">
        <w:trPr>
          <w:trHeight w:val="378"/>
        </w:trPr>
        <w:tc>
          <w:tcPr>
            <w:tcW w:w="2610" w:type="dxa"/>
            <w:shd w:val="clear" w:color="auto" w:fill="D9E2F3"/>
          </w:tcPr>
          <w:p w14:paraId="38CB9BA4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761EC2DC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3150" w:type="dxa"/>
            <w:shd w:val="clear" w:color="auto" w:fill="auto"/>
          </w:tcPr>
          <w:p w14:paraId="15265B6D" w14:textId="77777777" w:rsidR="005E389B" w:rsidRPr="00FA62A1" w:rsidRDefault="005E389B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5E389B" w:rsidRPr="00FA62A1" w14:paraId="0B06BFEA" w14:textId="77777777" w:rsidTr="005E389B">
        <w:trPr>
          <w:trHeight w:val="378"/>
        </w:trPr>
        <w:tc>
          <w:tcPr>
            <w:tcW w:w="2610" w:type="dxa"/>
            <w:shd w:val="clear" w:color="auto" w:fill="D9E2F3"/>
          </w:tcPr>
          <w:p w14:paraId="13CE7322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722388EF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584931C2" w14:textId="77777777" w:rsidR="005E389B" w:rsidRPr="00FA62A1" w:rsidRDefault="005E389B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5E389B" w:rsidRPr="00FA62A1" w14:paraId="7A14B406" w14:textId="77777777" w:rsidTr="005E389B">
        <w:trPr>
          <w:trHeight w:val="440"/>
        </w:trPr>
        <w:tc>
          <w:tcPr>
            <w:tcW w:w="2610" w:type="dxa"/>
            <w:shd w:val="clear" w:color="auto" w:fill="D9E2F3"/>
          </w:tcPr>
          <w:p w14:paraId="1CFD1EB8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59040DA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E389B" w:rsidRPr="00FA62A1" w14:paraId="5846DE9E" w14:textId="77777777" w:rsidTr="005E389B">
        <w:trPr>
          <w:trHeight w:val="413"/>
        </w:trPr>
        <w:tc>
          <w:tcPr>
            <w:tcW w:w="2610" w:type="dxa"/>
            <w:shd w:val="clear" w:color="auto" w:fill="D9E2F3"/>
          </w:tcPr>
          <w:p w14:paraId="074B394D" w14:textId="77777777" w:rsidR="005E389B" w:rsidRPr="00FA62A1" w:rsidRDefault="005E389B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BE200D5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Jeff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Fick</w:t>
            </w:r>
          </w:p>
        </w:tc>
      </w:tr>
      <w:tr w:rsidR="005E389B" w:rsidRPr="00FA62A1" w14:paraId="4165DE37" w14:textId="77777777" w:rsidTr="005E389B">
        <w:trPr>
          <w:trHeight w:val="377"/>
        </w:trPr>
        <w:tc>
          <w:tcPr>
            <w:tcW w:w="2610" w:type="dxa"/>
            <w:shd w:val="clear" w:color="auto" w:fill="D9E2F3"/>
          </w:tcPr>
          <w:p w14:paraId="31D73B53" w14:textId="77777777" w:rsidR="005E389B" w:rsidRPr="00FA62A1" w:rsidRDefault="005E389B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90BB685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Cs/>
                <w:spacing w:val="15"/>
              </w:rPr>
              <w:t>(</w:t>
            </w:r>
            <w:r w:rsidRPr="00FA62A1">
              <w:rPr>
                <w:rFonts w:asciiTheme="minorHAnsi" w:hAnsiTheme="minorHAnsi" w:cstheme="minorHAnsi"/>
              </w:rPr>
              <w:t>716)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883-4400</w:t>
            </w:r>
          </w:p>
        </w:tc>
      </w:tr>
      <w:tr w:rsidR="005E389B" w:rsidRPr="00FA62A1" w14:paraId="6E58C4F6" w14:textId="77777777" w:rsidTr="005E389B">
        <w:trPr>
          <w:trHeight w:val="350"/>
        </w:trPr>
        <w:tc>
          <w:tcPr>
            <w:tcW w:w="2610" w:type="dxa"/>
            <w:shd w:val="clear" w:color="auto" w:fill="D9E2F3"/>
          </w:tcPr>
          <w:p w14:paraId="7C0AABE9" w14:textId="77777777" w:rsidR="005E389B" w:rsidRPr="00FA62A1" w:rsidRDefault="005E389B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071F1DF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jfick@popligroup.com</w:t>
            </w:r>
          </w:p>
        </w:tc>
      </w:tr>
      <w:tr w:rsidR="005E389B" w:rsidRPr="00FA62A1" w14:paraId="594981B9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5E89001C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8D61DFE" w14:textId="08896506" w:rsidR="005E389B" w:rsidRPr="00FA62A1" w:rsidRDefault="006D149C" w:rsidP="005E389B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Section Operations</w:t>
            </w:r>
          </w:p>
        </w:tc>
      </w:tr>
      <w:tr w:rsidR="005E389B" w:rsidRPr="00FA62A1" w14:paraId="49400154" w14:textId="77777777" w:rsidTr="005E389B">
        <w:tc>
          <w:tcPr>
            <w:tcW w:w="2610" w:type="dxa"/>
            <w:shd w:val="clear" w:color="auto" w:fill="D9E2F3"/>
          </w:tcPr>
          <w:p w14:paraId="740277FC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1DC20053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36933AB5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ual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espo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li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rs,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ard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bers,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ir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5E389B" w:rsidRPr="00FA62A1" w14:paraId="2534AC3E" w14:textId="77777777" w:rsidTr="005E389B">
        <w:tc>
          <w:tcPr>
            <w:tcW w:w="2610" w:type="dxa"/>
            <w:shd w:val="clear" w:color="auto" w:fill="D9E2F3"/>
          </w:tcPr>
          <w:p w14:paraId="377FC99C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3C663433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7ED49CA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De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son,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Man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3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fi</w:t>
            </w:r>
            <w:r w:rsidRPr="00FA62A1">
              <w:rPr>
                <w:rFonts w:asciiTheme="minorHAnsi" w:hAnsiTheme="minorHAnsi" w:cstheme="minorHAnsi"/>
              </w:rPr>
              <w:t>cer,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or,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wri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ob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e.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sub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anual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rou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anual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curr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eant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docu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ed.</w:t>
            </w:r>
          </w:p>
        </w:tc>
      </w:tr>
      <w:tr w:rsidR="005E389B" w:rsidRPr="00FA62A1" w14:paraId="18617E6A" w14:textId="77777777" w:rsidTr="005E389B">
        <w:tc>
          <w:tcPr>
            <w:tcW w:w="2610" w:type="dxa"/>
            <w:shd w:val="clear" w:color="auto" w:fill="D9E2F3"/>
          </w:tcPr>
          <w:p w14:paraId="70C0828A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45CD4EE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rs.</w:t>
            </w:r>
          </w:p>
        </w:tc>
      </w:tr>
      <w:tr w:rsidR="005E389B" w:rsidRPr="00FA62A1" w14:paraId="42FF63B9" w14:textId="77777777" w:rsidTr="005E389B">
        <w:trPr>
          <w:trHeight w:val="557"/>
        </w:trPr>
        <w:tc>
          <w:tcPr>
            <w:tcW w:w="2610" w:type="dxa"/>
            <w:shd w:val="clear" w:color="auto" w:fill="D9E2F3"/>
          </w:tcPr>
          <w:p w14:paraId="6F3B54B7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522DD0C3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2AEB26A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</w:t>
            </w:r>
            <w:r w:rsidRPr="00FA62A1">
              <w:rPr>
                <w:rFonts w:asciiTheme="minorHAnsi" w:hAnsiTheme="minorHAnsi" w:cstheme="minorHAnsi"/>
                <w:spacing w:val="-3"/>
              </w:rPr>
              <w:t>0</w:t>
            </w:r>
            <w:r w:rsidRPr="00FA62A1">
              <w:rPr>
                <w:rFonts w:asciiTheme="minorHAnsi" w:hAnsiTheme="minorHAnsi" w:cstheme="minorHAnsi"/>
              </w:rPr>
              <w:t>3,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Man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da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ear.</w:t>
            </w:r>
          </w:p>
        </w:tc>
      </w:tr>
      <w:tr w:rsidR="005E389B" w:rsidRPr="00FA62A1" w14:paraId="7CA73A71" w14:textId="77777777" w:rsidTr="005E389B">
        <w:trPr>
          <w:trHeight w:val="620"/>
        </w:trPr>
        <w:tc>
          <w:tcPr>
            <w:tcW w:w="2610" w:type="dxa"/>
            <w:shd w:val="clear" w:color="auto" w:fill="D9E2F3"/>
          </w:tcPr>
          <w:p w14:paraId="5AA19A87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04B22395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10BCC3E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Man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ool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ff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ut</w:t>
            </w:r>
            <w:proofErr w:type="gramEnd"/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’t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 xml:space="preserve">ed. </w:t>
            </w:r>
            <w:r w:rsidRPr="00FA62A1">
              <w:rPr>
                <w:rFonts w:asciiTheme="minorHAnsi" w:hAnsiTheme="minorHAnsi" w:cstheme="minorHAnsi"/>
                <w:spacing w:val="-5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cases,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anual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ep</w:t>
            </w:r>
            <w:r w:rsidRPr="00FA62A1">
              <w:rPr>
                <w:rFonts w:asciiTheme="minorHAnsi" w:hAnsiTheme="minorHAnsi" w:cstheme="minorHAnsi"/>
                <w:spacing w:val="-5"/>
              </w:rPr>
              <w:t>-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ous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es.</w:t>
            </w:r>
          </w:p>
        </w:tc>
      </w:tr>
      <w:tr w:rsidR="005E389B" w:rsidRPr="00FA62A1" w14:paraId="04893984" w14:textId="77777777" w:rsidTr="005E389B">
        <w:trPr>
          <w:trHeight w:val="593"/>
        </w:trPr>
        <w:tc>
          <w:tcPr>
            <w:tcW w:w="2610" w:type="dxa"/>
            <w:shd w:val="clear" w:color="auto" w:fill="D9E2F3"/>
          </w:tcPr>
          <w:p w14:paraId="3679EBAD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7E53119A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3D74545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ard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s;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al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ser</w:t>
            </w:r>
            <w:r w:rsidRPr="00FA62A1">
              <w:rPr>
                <w:rFonts w:asciiTheme="minorHAnsi" w:hAnsiTheme="minorHAnsi" w:cstheme="minorHAnsi"/>
                <w:spacing w:val="-4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ous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rou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hout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eone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n.</w:t>
            </w:r>
          </w:p>
        </w:tc>
      </w:tr>
      <w:tr w:rsidR="005E389B" w:rsidRPr="00FA62A1" w14:paraId="18893BC7" w14:textId="77777777" w:rsidTr="005E389B">
        <w:tc>
          <w:tcPr>
            <w:tcW w:w="2610" w:type="dxa"/>
            <w:shd w:val="clear" w:color="auto" w:fill="D9E2F3"/>
          </w:tcPr>
          <w:p w14:paraId="1F704171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308B4047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2DAE6B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E389B" w:rsidRPr="00FA62A1" w14:paraId="70FC6DF9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63C71343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673AE69A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9AD860C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person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eop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5E389B" w:rsidRPr="00FA62A1" w14:paraId="10C3CC0E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1F13CDB7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13. Follow-Up</w:t>
            </w:r>
          </w:p>
          <w:p w14:paraId="55C79A74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57D3E16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nde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ff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ns.</w:t>
            </w:r>
          </w:p>
        </w:tc>
      </w:tr>
      <w:tr w:rsidR="005E389B" w:rsidRPr="00FA62A1" w14:paraId="09800B44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4277E471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0C83951A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EFBB5F4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anual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eque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5E389B" w:rsidRPr="00FA62A1" w14:paraId="062C8A74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103CD6F8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090FA277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7D875D0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5E389B" w:rsidRPr="00FA62A1" w14:paraId="0B0A3EA4" w14:textId="77777777" w:rsidTr="005E389B">
        <w:trPr>
          <w:trHeight w:val="503"/>
        </w:trPr>
        <w:tc>
          <w:tcPr>
            <w:tcW w:w="2610" w:type="dxa"/>
            <w:shd w:val="clear" w:color="auto" w:fill="D9E2F3"/>
          </w:tcPr>
          <w:p w14:paraId="75C8281A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AB774D8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d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ess.</w:t>
            </w:r>
          </w:p>
        </w:tc>
      </w:tr>
      <w:tr w:rsidR="005E389B" w:rsidRPr="00FA62A1" w14:paraId="27804E13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2311C796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7C228D32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48FB0D9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es,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ess.</w:t>
            </w:r>
          </w:p>
        </w:tc>
      </w:tr>
      <w:tr w:rsidR="005E389B" w:rsidRPr="00FA62A1" w14:paraId="1635108F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003FEF32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2FC7FECC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686A357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E389B" w:rsidRPr="00FA62A1" w14:paraId="327C7510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0CC8EA29" w14:textId="77777777" w:rsidR="005E389B" w:rsidRPr="00FA62A1" w:rsidRDefault="005E389B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2CBE0D1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E389B" w:rsidRPr="00FA62A1" w14:paraId="1B062924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6BA3B70F" w14:textId="77777777" w:rsidR="005E389B" w:rsidRPr="00FA62A1" w:rsidRDefault="005E389B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2B2A8E6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E389B" w:rsidRPr="00FA62A1" w14:paraId="74DB9849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56651CA7" w14:textId="77777777" w:rsidR="005E389B" w:rsidRPr="00FA62A1" w:rsidRDefault="005E389B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0090398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E389B" w:rsidRPr="00FA62A1" w14:paraId="3A4C9E20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276E1FF5" w14:textId="77777777" w:rsidR="005E389B" w:rsidRPr="00FA62A1" w:rsidRDefault="005E389B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6CCCFCC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E389B" w:rsidRPr="00FA62A1" w14:paraId="17DBBC1E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285B0360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69D33DF" w14:textId="77777777" w:rsidR="005E389B" w:rsidRPr="00FA62A1" w:rsidRDefault="005E389B" w:rsidP="005E389B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copy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q</w:t>
            </w:r>
            <w:r w:rsidRPr="00FA62A1">
              <w:rPr>
                <w:rFonts w:asciiTheme="minorHAnsi" w:hAnsiTheme="minorHAnsi" w:cstheme="minorHAnsi"/>
              </w:rPr>
              <w:t>ue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uff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on.</w:t>
            </w:r>
          </w:p>
        </w:tc>
      </w:tr>
    </w:tbl>
    <w:p w14:paraId="6C422C0D" w14:textId="433EBA23" w:rsidR="00CF654B" w:rsidRPr="00FA62A1" w:rsidRDefault="00CF654B" w:rsidP="00CF654B">
      <w:pPr>
        <w:rPr>
          <w:rFonts w:cstheme="minorHAnsi"/>
          <w:sz w:val="11"/>
          <w:szCs w:val="11"/>
        </w:rPr>
      </w:pPr>
    </w:p>
    <w:sectPr w:rsidR="00CF654B" w:rsidRPr="00FA62A1" w:rsidSect="00B07B21">
      <w:head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3361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2753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1C6C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2817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27C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AF492-4CB2-4496-B78F-FFECEEF0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4</cp:revision>
  <cp:lastPrinted>2020-02-10T19:16:00Z</cp:lastPrinted>
  <dcterms:created xsi:type="dcterms:W3CDTF">2020-06-26T16:00:00Z</dcterms:created>
  <dcterms:modified xsi:type="dcterms:W3CDTF">2020-10-28T21:14:00Z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