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81"/>
        <w:gridCol w:w="3888"/>
      </w:tblGrid>
      <w:tr w:rsidR="00287811" w:rsidRPr="00627392" w:rsidTr="008E2CEF">
        <w:tc>
          <w:tcPr>
            <w:tcW w:w="5328" w:type="dxa"/>
            <w:shd w:val="clear" w:color="auto" w:fill="auto"/>
            <w:vAlign w:val="center"/>
          </w:tcPr>
          <w:p w:rsidR="00287811" w:rsidRPr="008E2CEF" w:rsidRDefault="00A97C92" w:rsidP="00A352F0">
            <w:pPr>
              <w:pStyle w:val="BodyText"/>
              <w:rPr>
                <w:sz w:val="44"/>
                <w:szCs w:val="44"/>
              </w:rPr>
            </w:pPr>
            <w:r>
              <w:rPr>
                <w:noProof/>
              </w:rPr>
              <w:drawing>
                <wp:inline distT="0" distB="0" distL="0" distR="0" wp14:anchorId="2CC15F2A" wp14:editId="116C9059">
                  <wp:extent cx="3533775" cy="15657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E_Region2_black.jpg"/>
                          <pic:cNvPicPr/>
                        </pic:nvPicPr>
                        <pic:blipFill>
                          <a:blip r:embed="rId5">
                            <a:extLst>
                              <a:ext uri="{28A0092B-C50C-407E-A947-70E740481C1C}">
                                <a14:useLocalDpi xmlns:a14="http://schemas.microsoft.com/office/drawing/2010/main" val="0"/>
                              </a:ext>
                            </a:extLst>
                          </a:blip>
                          <a:stretch>
                            <a:fillRect/>
                          </a:stretch>
                        </pic:blipFill>
                        <pic:spPr>
                          <a:xfrm>
                            <a:off x="0" y="0"/>
                            <a:ext cx="3554924" cy="1575105"/>
                          </a:xfrm>
                          <a:prstGeom prst="rect">
                            <a:avLst/>
                          </a:prstGeom>
                        </pic:spPr>
                      </pic:pic>
                    </a:graphicData>
                  </a:graphic>
                </wp:inline>
              </w:drawing>
            </w:r>
          </w:p>
        </w:tc>
        <w:tc>
          <w:tcPr>
            <w:tcW w:w="3888" w:type="dxa"/>
            <w:shd w:val="clear" w:color="auto" w:fill="auto"/>
            <w:vAlign w:val="center"/>
          </w:tcPr>
          <w:p w:rsidR="00287811" w:rsidRDefault="00287811" w:rsidP="00130F41">
            <w:pPr>
              <w:pStyle w:val="NormalWeb"/>
              <w:jc w:val="center"/>
              <w:rPr>
                <w:rFonts w:ascii="Arial" w:hAnsi="Arial" w:cs="Arial"/>
                <w:color w:val="586971"/>
                <w:sz w:val="44"/>
                <w:szCs w:val="44"/>
              </w:rPr>
            </w:pPr>
          </w:p>
          <w:p w:rsidR="00287811" w:rsidRDefault="00287811" w:rsidP="00130F41">
            <w:pPr>
              <w:pStyle w:val="NormalWeb"/>
              <w:jc w:val="center"/>
              <w:rPr>
                <w:rFonts w:ascii="Arial" w:hAnsi="Arial" w:cs="Arial"/>
                <w:color w:val="586971"/>
                <w:sz w:val="44"/>
                <w:szCs w:val="44"/>
              </w:rPr>
            </w:pPr>
            <w:r>
              <w:rPr>
                <w:rFonts w:ascii="Arial" w:hAnsi="Arial" w:cs="Arial"/>
                <w:color w:val="586971"/>
                <w:sz w:val="44"/>
                <w:szCs w:val="44"/>
              </w:rPr>
              <w:t xml:space="preserve"> </w:t>
            </w:r>
          </w:p>
          <w:p w:rsidR="00287811" w:rsidRPr="00627392" w:rsidRDefault="00287811" w:rsidP="00130F41">
            <w:pPr>
              <w:pStyle w:val="BodyText"/>
              <w:jc w:val="center"/>
            </w:pPr>
          </w:p>
        </w:tc>
      </w:tr>
    </w:tbl>
    <w:p w:rsidR="00287811" w:rsidRPr="00627392" w:rsidRDefault="00287811">
      <w:pPr>
        <w:pStyle w:val="BodyText"/>
      </w:pPr>
    </w:p>
    <w:p w:rsidR="00287811" w:rsidRPr="00627392" w:rsidRDefault="00287811" w:rsidP="00627392">
      <w:pPr>
        <w:pStyle w:val="Heading2"/>
        <w:jc w:val="center"/>
        <w:rPr>
          <w:rFonts w:ascii="Arial" w:hAnsi="Arial" w:cs="Arial"/>
        </w:rPr>
      </w:pPr>
      <w:r w:rsidRPr="00627392">
        <w:rPr>
          <w:rFonts w:ascii="Arial" w:hAnsi="Arial" w:cs="Arial"/>
        </w:rPr>
        <w:t>Individual Nomination Form</w:t>
      </w:r>
    </w:p>
    <w:p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BA3821">
        <w:rPr>
          <w:rFonts w:ascii="Arial" w:hAnsi="Arial" w:cs="Arial"/>
        </w:rPr>
        <w:t>November 30, 2017</w:t>
      </w:r>
    </w:p>
    <w:p w:rsidR="00287811" w:rsidRPr="00627392" w:rsidRDefault="00287811" w:rsidP="00E91766">
      <w:pPr>
        <w:pStyle w:val="Heading3"/>
        <w:rPr>
          <w:rFonts w:ascii="Arial" w:hAnsi="Arial" w:cs="Arial"/>
        </w:rPr>
      </w:pPr>
      <w:r w:rsidRPr="00627392">
        <w:rPr>
          <w:rFonts w:ascii="Arial" w:hAnsi="Arial" w:cs="Arial"/>
        </w:rPr>
        <w:br/>
        <w:t>Application Materials Required</w:t>
      </w:r>
    </w:p>
    <w:p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rsidR="00287811" w:rsidRPr="00646808" w:rsidRDefault="00287811" w:rsidP="0079758A">
      <w:pPr>
        <w:pStyle w:val="BodyText"/>
        <w:spacing w:after="0"/>
        <w:rPr>
          <w:rFonts w:ascii="Arial" w:hAnsi="Arial" w:cs="Arial"/>
          <w:sz w:val="24"/>
          <w:szCs w:val="24"/>
        </w:rPr>
      </w:pPr>
    </w:p>
    <w:p w:rsidR="00287811" w:rsidRPr="00627392" w:rsidRDefault="00287811" w:rsidP="00E91766">
      <w:pPr>
        <w:pStyle w:val="Heading3"/>
        <w:spacing w:before="0"/>
        <w:rPr>
          <w:rFonts w:ascii="Arial" w:hAnsi="Arial" w:cs="Arial"/>
        </w:rPr>
      </w:pPr>
      <w:r w:rsidRPr="00627392">
        <w:rPr>
          <w:rFonts w:ascii="Arial" w:hAnsi="Arial" w:cs="Arial"/>
        </w:rPr>
        <w:t>Entry Instructions</w:t>
      </w:r>
    </w:p>
    <w:p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r w:rsidRPr="00627392">
        <w:rPr>
          <w:rFonts w:ascii="Arial" w:hAnsi="Arial" w:cs="Arial"/>
        </w:rPr>
        <w:t xml:space="preserve">Filename  =  nominee’s last name.pdf </w:t>
      </w:r>
    </w:p>
    <w:p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rsidR="00287811" w:rsidRPr="00627392" w:rsidRDefault="00287811" w:rsidP="00E91766">
      <w:pPr>
        <w:pStyle w:val="BodyText"/>
        <w:spacing w:after="0"/>
        <w:ind w:firstLine="720"/>
        <w:rPr>
          <w:rFonts w:ascii="Arial" w:hAnsi="Arial" w:cs="Arial"/>
        </w:rPr>
      </w:pPr>
    </w:p>
    <w:p w:rsidR="0079079C" w:rsidRPr="0079079C" w:rsidRDefault="0079079C" w:rsidP="0079079C">
      <w:pPr>
        <w:rPr>
          <w:rFonts w:ascii="Arial" w:eastAsia="Times New Roman" w:hAnsi="Arial" w:cs="Arial"/>
        </w:rPr>
      </w:pPr>
      <w:proofErr w:type="gramStart"/>
      <w:r w:rsidRPr="0079079C">
        <w:rPr>
          <w:rFonts w:ascii="Arial" w:eastAsia="Times New Roman" w:hAnsi="Arial" w:cs="Arial"/>
        </w:rPr>
        <w:t>e-mail</w:t>
      </w:r>
      <w:proofErr w:type="gramEnd"/>
      <w:r w:rsidRPr="0079079C">
        <w:rPr>
          <w:rFonts w:ascii="Arial" w:eastAsia="Times New Roman" w:hAnsi="Arial" w:cs="Arial"/>
        </w:rPr>
        <w:t xml:space="preserve"> to:</w:t>
      </w:r>
      <w:r w:rsidRPr="0079079C">
        <w:rPr>
          <w:rFonts w:ascii="Arial" w:eastAsia="Times New Roman" w:hAnsi="Arial" w:cs="Arial"/>
        </w:rPr>
        <w:tab/>
        <w:t>ccmartsolf@urbanengineers.com</w:t>
      </w:r>
    </w:p>
    <w:p w:rsidR="0079079C" w:rsidRPr="0079079C" w:rsidRDefault="0079079C" w:rsidP="0079079C">
      <w:pPr>
        <w:ind w:left="1440"/>
        <w:rPr>
          <w:rFonts w:ascii="Arial" w:eastAsia="Times New Roman" w:hAnsi="Arial" w:cs="Arial"/>
        </w:rPr>
      </w:pPr>
      <w:r w:rsidRPr="0079079C">
        <w:rPr>
          <w:rFonts w:ascii="Arial" w:eastAsia="Times New Roman" w:hAnsi="Arial" w:cs="Arial"/>
        </w:rPr>
        <w:t>E-mail subject line = ASCE R2 Award Application – Lifetime Achievement for (</w:t>
      </w:r>
      <w:proofErr w:type="gramStart"/>
      <w:r w:rsidRPr="0079079C">
        <w:rPr>
          <w:rFonts w:ascii="Arial" w:eastAsia="Times New Roman" w:hAnsi="Arial" w:cs="Arial"/>
        </w:rPr>
        <w:t>nominee’s</w:t>
      </w:r>
      <w:proofErr w:type="gramEnd"/>
      <w:r w:rsidRPr="0079079C">
        <w:rPr>
          <w:rFonts w:ascii="Arial" w:eastAsia="Times New Roman" w:hAnsi="Arial" w:cs="Arial"/>
        </w:rPr>
        <w:t xml:space="preserve"> last name)</w:t>
      </w:r>
    </w:p>
    <w:p w:rsidR="0079079C" w:rsidRPr="0079079C" w:rsidRDefault="0079079C" w:rsidP="0079079C">
      <w:pPr>
        <w:rPr>
          <w:rFonts w:ascii="Arial" w:eastAsia="Times New Roman" w:hAnsi="Arial" w:cs="Arial"/>
        </w:rPr>
      </w:pPr>
    </w:p>
    <w:p w:rsidR="0079079C" w:rsidRPr="0079079C" w:rsidRDefault="0079079C" w:rsidP="0079079C">
      <w:pPr>
        <w:rPr>
          <w:rFonts w:ascii="Arial" w:eastAsia="Times New Roman" w:hAnsi="Arial" w:cs="Arial"/>
        </w:rPr>
      </w:pPr>
      <w:r w:rsidRPr="0079079C">
        <w:rPr>
          <w:rFonts w:ascii="Arial" w:eastAsia="Times New Roman" w:hAnsi="Arial" w:cs="Arial"/>
          <w:b/>
          <w:i/>
        </w:rPr>
        <w:t>Or</w:t>
      </w:r>
      <w:r w:rsidRPr="0079079C">
        <w:rPr>
          <w:rFonts w:ascii="Arial" w:eastAsia="Times New Roman" w:hAnsi="Arial" w:cs="Arial"/>
        </w:rPr>
        <w:t xml:space="preserve"> mail a CD containing the 2 files to: </w:t>
      </w:r>
      <w:r w:rsidRPr="0079079C">
        <w:rPr>
          <w:rFonts w:ascii="Arial" w:eastAsia="Times New Roman" w:hAnsi="Arial" w:cs="Arial"/>
        </w:rPr>
        <w:tab/>
        <w:t>Urban Engineers, Inc.</w:t>
      </w:r>
    </w:p>
    <w:p w:rsidR="0079079C" w:rsidRPr="0079079C" w:rsidRDefault="0079079C" w:rsidP="0079079C">
      <w:pPr>
        <w:ind w:left="3600" w:firstLine="720"/>
        <w:rPr>
          <w:rFonts w:ascii="Arial" w:eastAsia="Times New Roman" w:hAnsi="Arial" w:cs="Arial"/>
        </w:rPr>
      </w:pPr>
      <w:r w:rsidRPr="0079079C">
        <w:rPr>
          <w:rFonts w:ascii="Arial" w:eastAsia="Times New Roman" w:hAnsi="Arial" w:cs="Arial"/>
        </w:rPr>
        <w:t xml:space="preserve">Attn:  Carol </w:t>
      </w:r>
      <w:proofErr w:type="spellStart"/>
      <w:r w:rsidRPr="0079079C">
        <w:rPr>
          <w:rFonts w:ascii="Arial" w:eastAsia="Times New Roman" w:hAnsi="Arial" w:cs="Arial"/>
        </w:rPr>
        <w:t>Martsolf</w:t>
      </w:r>
      <w:proofErr w:type="spellEnd"/>
    </w:p>
    <w:p w:rsidR="0079079C" w:rsidRPr="0079079C" w:rsidRDefault="0079079C" w:rsidP="0079079C">
      <w:pPr>
        <w:ind w:left="3600" w:firstLine="720"/>
        <w:rPr>
          <w:rFonts w:ascii="Arial" w:eastAsia="Times New Roman" w:hAnsi="Arial" w:cs="Arial"/>
        </w:rPr>
      </w:pPr>
      <w:r w:rsidRPr="0079079C">
        <w:rPr>
          <w:rFonts w:ascii="Arial" w:eastAsia="Times New Roman" w:hAnsi="Arial" w:cs="Arial"/>
        </w:rPr>
        <w:t>ASCE Region 2 Awards Committee</w:t>
      </w:r>
    </w:p>
    <w:p w:rsidR="0079079C" w:rsidRPr="0079079C" w:rsidRDefault="0079079C" w:rsidP="0079079C">
      <w:pPr>
        <w:ind w:left="3600" w:firstLine="720"/>
        <w:rPr>
          <w:rFonts w:ascii="Arial" w:eastAsia="Times New Roman" w:hAnsi="Arial" w:cs="Arial"/>
        </w:rPr>
      </w:pPr>
      <w:r w:rsidRPr="0079079C">
        <w:rPr>
          <w:rFonts w:ascii="Arial" w:eastAsia="Times New Roman" w:hAnsi="Arial" w:cs="Arial"/>
        </w:rPr>
        <w:t>530 Walnut Street</w:t>
      </w:r>
    </w:p>
    <w:p w:rsidR="0079079C" w:rsidRPr="0079079C" w:rsidRDefault="0079079C" w:rsidP="0079079C">
      <w:pPr>
        <w:ind w:left="3600" w:firstLine="720"/>
        <w:rPr>
          <w:rFonts w:ascii="Arial" w:eastAsia="Times New Roman" w:hAnsi="Arial" w:cs="Arial"/>
        </w:rPr>
      </w:pPr>
      <w:r w:rsidRPr="0079079C">
        <w:rPr>
          <w:rFonts w:ascii="Arial" w:eastAsia="Times New Roman" w:hAnsi="Arial" w:cs="Arial"/>
        </w:rPr>
        <w:t>Philadelphia, PA 19106</w:t>
      </w:r>
    </w:p>
    <w:p w:rsidR="0079079C" w:rsidRPr="0079079C" w:rsidRDefault="0079079C" w:rsidP="0079079C">
      <w:pPr>
        <w:spacing w:after="160"/>
        <w:rPr>
          <w:rFonts w:ascii="Arial" w:eastAsia="Times New Roman" w:hAnsi="Arial" w:cs="Arial"/>
          <w:sz w:val="22"/>
          <w:szCs w:val="20"/>
        </w:rPr>
      </w:pPr>
    </w:p>
    <w:p w:rsidR="0079079C" w:rsidRPr="0079079C" w:rsidRDefault="0079079C" w:rsidP="0079079C">
      <w:pPr>
        <w:rPr>
          <w:rFonts w:ascii="Arial" w:eastAsia="Times New Roman" w:hAnsi="Arial" w:cs="Arial"/>
          <w:b/>
          <w:szCs w:val="20"/>
        </w:rPr>
      </w:pPr>
      <w:r w:rsidRPr="0079079C">
        <w:rPr>
          <w:rFonts w:ascii="Arial" w:eastAsia="Times New Roman" w:hAnsi="Arial" w:cs="Arial"/>
          <w:b/>
          <w:szCs w:val="20"/>
        </w:rPr>
        <w:t>For more information</w:t>
      </w:r>
      <w:r w:rsidR="00536231">
        <w:rPr>
          <w:rFonts w:ascii="Arial" w:eastAsia="Times New Roman" w:hAnsi="Arial" w:cs="Arial"/>
          <w:b/>
          <w:szCs w:val="20"/>
        </w:rPr>
        <w:t>,</w:t>
      </w:r>
      <w:r w:rsidRPr="0079079C">
        <w:rPr>
          <w:rFonts w:ascii="Arial" w:eastAsia="Times New Roman" w:hAnsi="Arial" w:cs="Arial"/>
          <w:b/>
          <w:szCs w:val="20"/>
        </w:rPr>
        <w:t xml:space="preserve"> contact:</w:t>
      </w:r>
    </w:p>
    <w:p w:rsidR="0079079C" w:rsidRPr="0079079C" w:rsidRDefault="0079079C" w:rsidP="0079079C">
      <w:pPr>
        <w:rPr>
          <w:rFonts w:ascii="Arial" w:eastAsia="Times New Roman" w:hAnsi="Arial" w:cs="Arial"/>
        </w:rPr>
      </w:pPr>
      <w:r w:rsidRPr="0079079C">
        <w:rPr>
          <w:rFonts w:ascii="Arial" w:eastAsia="Times New Roman" w:hAnsi="Arial" w:cs="Arial"/>
        </w:rPr>
        <w:t xml:space="preserve">Carol </w:t>
      </w:r>
      <w:proofErr w:type="spellStart"/>
      <w:r w:rsidRPr="0079079C">
        <w:rPr>
          <w:rFonts w:ascii="Arial" w:eastAsia="Times New Roman" w:hAnsi="Arial" w:cs="Arial"/>
        </w:rPr>
        <w:t>Martsolf</w:t>
      </w:r>
      <w:proofErr w:type="spellEnd"/>
      <w:r w:rsidRPr="0079079C">
        <w:rPr>
          <w:rFonts w:ascii="Arial" w:eastAsia="Times New Roman" w:hAnsi="Arial" w:cs="Arial"/>
        </w:rPr>
        <w:t>, P.E. - ASCE Region 2 Awards Committee</w:t>
      </w:r>
    </w:p>
    <w:p w:rsidR="0079079C" w:rsidRPr="0079079C" w:rsidRDefault="0079079C" w:rsidP="0079079C">
      <w:pPr>
        <w:rPr>
          <w:rFonts w:ascii="Arial" w:eastAsia="Times New Roman" w:hAnsi="Arial" w:cs="Arial"/>
        </w:rPr>
      </w:pPr>
      <w:r w:rsidRPr="00536231">
        <w:rPr>
          <w:rFonts w:ascii="Arial" w:eastAsia="Times New Roman" w:hAnsi="Arial" w:cs="Arial"/>
          <w:sz w:val="22"/>
          <w:szCs w:val="20"/>
        </w:rPr>
        <w:t>ccmartsolf@urbanengineers.com</w:t>
      </w:r>
      <w:hyperlink r:id="rId6" w:history="1"/>
      <w:r w:rsidRPr="00536231">
        <w:rPr>
          <w:rFonts w:ascii="Arial" w:eastAsia="Times New Roman" w:hAnsi="Arial" w:cs="Arial"/>
        </w:rPr>
        <w:t xml:space="preserve"> </w:t>
      </w:r>
      <w:r w:rsidRPr="0079079C">
        <w:rPr>
          <w:rFonts w:ascii="Arial" w:eastAsia="Times New Roman" w:hAnsi="Arial" w:cs="Arial"/>
        </w:rPr>
        <w:t>or 215-922-8080</w:t>
      </w:r>
    </w:p>
    <w:p w:rsidR="00287811" w:rsidRDefault="00287811" w:rsidP="00627392">
      <w:pPr>
        <w:pStyle w:val="BodyText"/>
        <w:spacing w:after="0"/>
        <w:rPr>
          <w:rFonts w:ascii="Arial" w:hAnsi="Arial" w:cs="Arial"/>
        </w:rPr>
      </w:pPr>
    </w:p>
    <w:p w:rsidR="000137AF" w:rsidRDefault="000137AF">
      <w:pPr>
        <w:rPr>
          <w:rFonts w:ascii="Arial" w:eastAsia="Times New Roman" w:hAnsi="Arial" w:cs="Arial"/>
          <w:b/>
          <w:szCs w:val="20"/>
        </w:rPr>
      </w:pPr>
      <w:r>
        <w:rPr>
          <w:rFonts w:ascii="Arial" w:hAnsi="Arial" w:cs="Arial"/>
        </w:rPr>
        <w:br w:type="page"/>
      </w:r>
    </w:p>
    <w:p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research and innovative engineering solutions. This award is intended for individuals who are age 35 years or less as of December 1 of the year of the award and a member of ASCE in Region </w:t>
      </w:r>
      <w:r w:rsidR="0079079C">
        <w:rPr>
          <w:rFonts w:ascii="ArialMT" w:hAnsi="ArialMT" w:cs="ArialMT"/>
          <w:szCs w:val="22"/>
        </w:rPr>
        <w:t>2</w:t>
      </w:r>
      <w:r>
        <w:rPr>
          <w:rFonts w:ascii="ArialMT" w:hAnsi="ArialMT" w:cs="ArialMT"/>
          <w:szCs w:val="22"/>
        </w:rPr>
        <w:t xml:space="preserve">. </w:t>
      </w:r>
    </w:p>
    <w:p w:rsidR="000137AF" w:rsidRDefault="000137AF" w:rsidP="00306A7E">
      <w:pPr>
        <w:pStyle w:val="BodyText"/>
        <w:spacing w:after="120"/>
        <w:rPr>
          <w:rFonts w:ascii="Arial" w:hAnsi="Arial" w:cs="Arial"/>
          <w:b/>
          <w:sz w:val="24"/>
        </w:rPr>
      </w:pPr>
    </w:p>
    <w:p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E914ED">
        <w:rPr>
          <w:rFonts w:ascii="ArialMT" w:eastAsiaTheme="minorEastAsia" w:hAnsi="ArialMT" w:cs="ArialMT"/>
          <w:sz w:val="24"/>
          <w:szCs w:val="22"/>
        </w:rPr>
        <w:t>1</w:t>
      </w:r>
      <w:r w:rsidR="0079079C">
        <w:rPr>
          <w:rFonts w:ascii="ArialMT" w:eastAsiaTheme="minorEastAsia" w:hAnsi="ArialMT" w:cs="ArialMT"/>
          <w:sz w:val="24"/>
          <w:szCs w:val="22"/>
        </w:rPr>
        <w:t>8</w:t>
      </w:r>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rsidR="00287811" w:rsidRDefault="00287811" w:rsidP="00627392">
      <w:pPr>
        <w:pStyle w:val="BodyText"/>
        <w:spacing w:after="0"/>
        <w:rPr>
          <w:rFonts w:ascii="Arial" w:hAnsi="Arial" w:cs="Arial"/>
          <w:b/>
          <w:sz w:val="24"/>
        </w:rPr>
      </w:pPr>
    </w:p>
    <w:p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rsidR="00287811" w:rsidRPr="007D39AB" w:rsidRDefault="00287811" w:rsidP="000137AF">
      <w:pPr>
        <w:pStyle w:val="BodyText"/>
        <w:rPr>
          <w:rFonts w:ascii="Arial" w:hAnsi="Arial" w:cs="Arial"/>
          <w:sz w:val="24"/>
          <w:szCs w:val="24"/>
        </w:rPr>
      </w:pPr>
      <w:r w:rsidRPr="00315E87">
        <w:rPr>
          <w:rFonts w:ascii="Arial" w:hAnsi="Arial" w:cs="Arial"/>
          <w:szCs w:val="22"/>
        </w:rPr>
        <w:t> </w:t>
      </w:r>
    </w:p>
    <w:p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rsidTr="00E658AC">
        <w:tc>
          <w:tcPr>
            <w:tcW w:w="1207" w:type="dxa"/>
            <w:tcBorders>
              <w:top w:val="nil"/>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0"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0"/>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1"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2"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c>
          <w:tcPr>
            <w:tcW w:w="2299"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3"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828"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4"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1357"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5"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6"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7"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rsidTr="00E658AC">
        <w:tc>
          <w:tcPr>
            <w:tcW w:w="2358" w:type="dxa"/>
            <w:gridSpan w:val="3"/>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8"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Yes or No</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9"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bl>
    <w:p w:rsidR="00287811" w:rsidRPr="00627392" w:rsidRDefault="00287811" w:rsidP="00306A7E">
      <w:pPr>
        <w:pStyle w:val="BodyText"/>
        <w:spacing w:after="40"/>
        <w:rPr>
          <w:rFonts w:ascii="Arial" w:hAnsi="Arial" w:cs="Arial"/>
        </w:rPr>
      </w:pPr>
    </w:p>
    <w:p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299"/>
        <w:gridCol w:w="828"/>
        <w:gridCol w:w="1357"/>
      </w:tblGrid>
      <w:tr w:rsidR="00287811" w:rsidRPr="00E658AC" w:rsidTr="00E658AC">
        <w:tc>
          <w:tcPr>
            <w:tcW w:w="1207" w:type="dxa"/>
            <w:tcBorders>
              <w:top w:val="nil"/>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7"/>
            <w:tcBorders>
              <w:top w:val="nil"/>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7"/>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6"/>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6"/>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4849A7" w:rsidRPr="00E658AC" w:rsidTr="00E658AC">
        <w:trPr>
          <w:gridAfter w:val="4"/>
          <w:wAfter w:w="4632" w:type="dxa"/>
        </w:trPr>
        <w:tc>
          <w:tcPr>
            <w:tcW w:w="2538" w:type="dxa"/>
            <w:gridSpan w:val="3"/>
            <w:tcBorders>
              <w:left w:val="nil"/>
              <w:right w:val="nil"/>
            </w:tcBorders>
            <w:shd w:val="clear" w:color="auto" w:fill="auto"/>
            <w:vAlign w:val="bottom"/>
          </w:tcPr>
          <w:p w:rsidR="004849A7" w:rsidRPr="00E658AC" w:rsidRDefault="004849A7" w:rsidP="00E658AC">
            <w:pPr>
              <w:pStyle w:val="BodyText"/>
              <w:spacing w:after="40"/>
              <w:rPr>
                <w:rFonts w:ascii="Arial" w:hAnsi="Arial" w:cs="Arial"/>
              </w:rPr>
            </w:pPr>
            <w:r w:rsidRPr="00E658AC">
              <w:rPr>
                <w:rFonts w:ascii="Arial" w:hAnsi="Arial" w:cs="Arial"/>
              </w:rPr>
              <w:t>P.E. Registration State</w:t>
            </w:r>
            <w:r>
              <w:rPr>
                <w:rFonts w:ascii="Arial" w:hAnsi="Arial" w:cs="Arial"/>
              </w:rPr>
              <w:t>(s)</w:t>
            </w:r>
          </w:p>
        </w:tc>
        <w:tc>
          <w:tcPr>
            <w:tcW w:w="2316" w:type="dxa"/>
            <w:tcBorders>
              <w:left w:val="nil"/>
              <w:right w:val="nil"/>
            </w:tcBorders>
            <w:shd w:val="clear" w:color="auto" w:fill="auto"/>
            <w:vAlign w:val="bottom"/>
          </w:tcPr>
          <w:p w:rsidR="004849A7" w:rsidRPr="00E658AC" w:rsidRDefault="004849A7"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Pr="00E658AC">
              <w:rPr>
                <w:rFonts w:ascii="Arial" w:hAnsi="Arial" w:cs="Arial"/>
                <w:noProof/>
              </w:rPr>
              <w:t> </w:t>
            </w:r>
            <w:r w:rsidRPr="00E658AC">
              <w:rPr>
                <w:rFonts w:ascii="Arial" w:hAnsi="Arial" w:cs="Arial"/>
                <w:noProof/>
              </w:rPr>
              <w:t> </w:t>
            </w:r>
            <w:r w:rsidRPr="00E658AC">
              <w:rPr>
                <w:rFonts w:ascii="Arial" w:hAnsi="Arial" w:cs="Arial"/>
                <w:noProof/>
              </w:rPr>
              <w:t> </w:t>
            </w:r>
            <w:r w:rsidRPr="00E658AC">
              <w:rPr>
                <w:rFonts w:ascii="Arial" w:hAnsi="Arial" w:cs="Arial"/>
                <w:noProof/>
              </w:rPr>
              <w:t> </w:t>
            </w:r>
            <w:r w:rsidRPr="00E658AC">
              <w:rPr>
                <w:rFonts w:ascii="Arial" w:hAnsi="Arial" w:cs="Arial"/>
                <w:noProof/>
              </w:rPr>
              <w:t> </w:t>
            </w:r>
            <w:r w:rsidRPr="00E658AC">
              <w:rPr>
                <w:rFonts w:ascii="Arial" w:hAnsi="Arial" w:cs="Arial"/>
              </w:rPr>
              <w:fldChar w:fldCharType="end"/>
            </w:r>
          </w:p>
        </w:tc>
      </w:tr>
    </w:tbl>
    <w:p w:rsidR="00287811" w:rsidRPr="00627392" w:rsidRDefault="00287811" w:rsidP="0016406E">
      <w:pPr>
        <w:pStyle w:val="BodyText"/>
        <w:spacing w:after="0"/>
        <w:rPr>
          <w:rFonts w:ascii="Arial" w:hAnsi="Arial" w:cs="Arial"/>
        </w:rPr>
      </w:pPr>
    </w:p>
    <w:p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rsidR="00BA3821" w:rsidRPr="008A3F50" w:rsidRDefault="00BA3821" w:rsidP="00BA3821">
      <w:pPr>
        <w:pStyle w:val="BodyText"/>
        <w:spacing w:after="0"/>
        <w:rPr>
          <w:rFonts w:ascii="Arial" w:hAnsi="Arial" w:cs="Arial"/>
          <w:sz w:val="24"/>
          <w:szCs w:val="24"/>
        </w:rPr>
      </w:pPr>
      <w:r w:rsidRPr="008A3F50">
        <w:rPr>
          <w:rFonts w:ascii="Arial" w:hAnsi="Arial" w:cs="Arial"/>
          <w:sz w:val="24"/>
          <w:szCs w:val="24"/>
        </w:rPr>
        <w:t>ASCE Section nominee belongs to:</w:t>
      </w:r>
    </w:p>
    <w:p w:rsidR="00BA3821" w:rsidRPr="008A3F50" w:rsidRDefault="00BA3821" w:rsidP="00BA3821">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1"/>
            <w:enabled/>
            <w:calcOnExit w:val="0"/>
            <w:checkBox>
              <w:sizeAuto/>
              <w:default w:val="0"/>
            </w:checkBox>
          </w:ffData>
        </w:fldChar>
      </w:r>
      <w:bookmarkStart w:id="10" w:name="Check1"/>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0"/>
      <w:r w:rsidRPr="008A3F50">
        <w:rPr>
          <w:rFonts w:ascii="Arial" w:hAnsi="Arial" w:cs="Arial"/>
          <w:sz w:val="24"/>
          <w:szCs w:val="24"/>
        </w:rPr>
        <w:tab/>
      </w:r>
      <w:r>
        <w:rPr>
          <w:rFonts w:ascii="Arial" w:hAnsi="Arial" w:cs="Arial"/>
          <w:sz w:val="24"/>
          <w:szCs w:val="24"/>
        </w:rPr>
        <w:t>Central PA Section</w:t>
      </w:r>
    </w:p>
    <w:p w:rsidR="00BA3821" w:rsidRPr="008A3F50" w:rsidRDefault="00BA3821" w:rsidP="00BA3821">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6"/>
            <w:enabled/>
            <w:calcOnExit w:val="0"/>
            <w:checkBox>
              <w:sizeAuto/>
              <w:default w:val="0"/>
            </w:checkBox>
          </w:ffData>
        </w:fldChar>
      </w:r>
      <w:bookmarkStart w:id="11" w:name="Check6"/>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1"/>
      <w:r w:rsidRPr="008A3F50">
        <w:rPr>
          <w:rFonts w:ascii="Arial" w:hAnsi="Arial" w:cs="Arial"/>
          <w:sz w:val="24"/>
          <w:szCs w:val="24"/>
        </w:rPr>
        <w:tab/>
      </w:r>
      <w:r>
        <w:rPr>
          <w:rFonts w:ascii="Arial" w:hAnsi="Arial" w:cs="Arial"/>
          <w:sz w:val="24"/>
          <w:szCs w:val="24"/>
        </w:rPr>
        <w:t>Delaware</w:t>
      </w:r>
      <w:r w:rsidRPr="008A3F50">
        <w:rPr>
          <w:rFonts w:ascii="Arial" w:hAnsi="Arial" w:cs="Arial"/>
          <w:sz w:val="24"/>
          <w:szCs w:val="24"/>
        </w:rPr>
        <w:t xml:space="preserve"> Section</w:t>
      </w:r>
    </w:p>
    <w:p w:rsidR="00BA3821" w:rsidRDefault="00BA3821" w:rsidP="00BA3821">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7"/>
            <w:enabled/>
            <w:calcOnExit w:val="0"/>
            <w:checkBox>
              <w:sizeAuto/>
              <w:default w:val="0"/>
            </w:checkBox>
          </w:ffData>
        </w:fldChar>
      </w:r>
      <w:bookmarkStart w:id="12" w:name="Check7"/>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2"/>
      <w:r w:rsidRPr="008A3F50">
        <w:rPr>
          <w:rFonts w:ascii="Arial" w:hAnsi="Arial" w:cs="Arial"/>
          <w:sz w:val="24"/>
          <w:szCs w:val="24"/>
        </w:rPr>
        <w:tab/>
      </w:r>
      <w:r>
        <w:rPr>
          <w:rFonts w:ascii="Arial" w:hAnsi="Arial" w:cs="Arial"/>
          <w:sz w:val="24"/>
          <w:szCs w:val="24"/>
        </w:rPr>
        <w:t>Lehigh Valley Section</w:t>
      </w:r>
      <w:r w:rsidRPr="008A3F50">
        <w:rPr>
          <w:rFonts w:ascii="Arial" w:hAnsi="Arial" w:cs="Arial"/>
          <w:sz w:val="24"/>
          <w:szCs w:val="24"/>
        </w:rPr>
        <w:t xml:space="preserve"> </w:t>
      </w:r>
    </w:p>
    <w:bookmarkStart w:id="13" w:name="Check2"/>
    <w:p w:rsidR="00BA3821" w:rsidRPr="008A3F50" w:rsidRDefault="00BA3821" w:rsidP="00BA3821">
      <w:pPr>
        <w:pStyle w:val="BodyText"/>
        <w:spacing w:after="0"/>
        <w:ind w:firstLine="720"/>
        <w:rPr>
          <w:rFonts w:ascii="Arial" w:hAnsi="Arial" w:cs="Arial"/>
          <w:sz w:val="24"/>
          <w:szCs w:val="24"/>
        </w:rPr>
      </w:pPr>
      <w:r w:rsidRPr="008A3F50">
        <w:rPr>
          <w:rFonts w:ascii="Arial" w:hAnsi="Arial" w:cs="Arial"/>
          <w:sz w:val="24"/>
          <w:szCs w:val="24"/>
        </w:rPr>
        <w:fldChar w:fldCharType="begin">
          <w:ffData>
            <w:name w:val="Check2"/>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3"/>
      <w:r w:rsidRPr="008A3F50">
        <w:rPr>
          <w:rFonts w:ascii="Arial" w:hAnsi="Arial" w:cs="Arial"/>
          <w:sz w:val="24"/>
          <w:szCs w:val="24"/>
        </w:rPr>
        <w:t xml:space="preserve">  </w:t>
      </w:r>
      <w:r>
        <w:rPr>
          <w:rFonts w:ascii="Arial" w:hAnsi="Arial" w:cs="Arial"/>
          <w:sz w:val="24"/>
          <w:szCs w:val="24"/>
        </w:rPr>
        <w:t xml:space="preserve">Reading Branch </w:t>
      </w:r>
    </w:p>
    <w:bookmarkStart w:id="14" w:name="Check9"/>
    <w:p w:rsidR="00BA3821" w:rsidRDefault="00BA3821" w:rsidP="00BA3821">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9"/>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4"/>
      <w:r w:rsidRPr="008A3F50">
        <w:rPr>
          <w:rFonts w:ascii="Arial" w:hAnsi="Arial" w:cs="Arial"/>
          <w:sz w:val="24"/>
          <w:szCs w:val="24"/>
        </w:rPr>
        <w:tab/>
      </w:r>
      <w:r>
        <w:rPr>
          <w:rFonts w:ascii="Arial" w:hAnsi="Arial" w:cs="Arial"/>
          <w:sz w:val="24"/>
          <w:szCs w:val="24"/>
        </w:rPr>
        <w:t>Maryland Section</w:t>
      </w:r>
    </w:p>
    <w:p w:rsidR="00BA3821" w:rsidRPr="008A3F50" w:rsidRDefault="00BA3821" w:rsidP="00BA3821">
      <w:pPr>
        <w:pStyle w:val="BodyText"/>
        <w:spacing w:after="0"/>
        <w:ind w:firstLine="720"/>
        <w:rPr>
          <w:rFonts w:ascii="Arial" w:hAnsi="Arial" w:cs="Arial"/>
          <w:sz w:val="24"/>
          <w:szCs w:val="24"/>
        </w:rPr>
      </w:pPr>
      <w:r w:rsidRPr="008A3F50">
        <w:rPr>
          <w:rFonts w:ascii="Arial" w:hAnsi="Arial" w:cs="Arial"/>
          <w:sz w:val="24"/>
          <w:szCs w:val="24"/>
        </w:rPr>
        <w:fldChar w:fldCharType="begin">
          <w:ffData>
            <w:name w:val="Check2"/>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r w:rsidRPr="008A3F50">
        <w:rPr>
          <w:rFonts w:ascii="Arial" w:hAnsi="Arial" w:cs="Arial"/>
          <w:sz w:val="24"/>
          <w:szCs w:val="24"/>
        </w:rPr>
        <w:t xml:space="preserve">  </w:t>
      </w:r>
      <w:r>
        <w:rPr>
          <w:rFonts w:ascii="Arial" w:hAnsi="Arial" w:cs="Arial"/>
          <w:sz w:val="24"/>
          <w:szCs w:val="24"/>
        </w:rPr>
        <w:t xml:space="preserve">Catoctin Branch </w:t>
      </w:r>
      <w:bookmarkStart w:id="15" w:name="_GoBack"/>
      <w:bookmarkEnd w:id="15"/>
    </w:p>
    <w:p w:rsidR="00BA3821" w:rsidRPr="008A3F50" w:rsidRDefault="00BA3821" w:rsidP="00BA3821">
      <w:pPr>
        <w:pStyle w:val="BodyText"/>
        <w:spacing w:after="0"/>
        <w:ind w:firstLine="720"/>
        <w:rPr>
          <w:rFonts w:ascii="Arial" w:hAnsi="Arial" w:cs="Arial"/>
          <w:sz w:val="24"/>
          <w:szCs w:val="24"/>
        </w:rPr>
      </w:pPr>
      <w:r w:rsidRPr="008A3F50">
        <w:rPr>
          <w:rFonts w:ascii="Arial" w:hAnsi="Arial" w:cs="Arial"/>
          <w:sz w:val="24"/>
          <w:szCs w:val="24"/>
        </w:rPr>
        <w:fldChar w:fldCharType="begin">
          <w:ffData>
            <w:name w:val="Check2"/>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r w:rsidRPr="008A3F50">
        <w:rPr>
          <w:rFonts w:ascii="Arial" w:hAnsi="Arial" w:cs="Arial"/>
          <w:sz w:val="24"/>
          <w:szCs w:val="24"/>
        </w:rPr>
        <w:t xml:space="preserve">  </w:t>
      </w:r>
      <w:r>
        <w:rPr>
          <w:rFonts w:ascii="Arial" w:hAnsi="Arial" w:cs="Arial"/>
          <w:sz w:val="24"/>
          <w:szCs w:val="24"/>
        </w:rPr>
        <w:t xml:space="preserve">Eastern Shore Branch </w:t>
      </w:r>
    </w:p>
    <w:bookmarkStart w:id="16" w:name="Check11"/>
    <w:bookmarkStart w:id="17" w:name="Check10"/>
    <w:p w:rsidR="00C32404" w:rsidRDefault="00C32404" w:rsidP="00C32404">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10"/>
            <w:enabled/>
            <w:calcOnExit w:val="0"/>
            <w:checkBox>
              <w:sizeAuto/>
              <w:default w:val="0"/>
            </w:checkBox>
          </w:ffData>
        </w:fldChar>
      </w:r>
      <w:r w:rsidRPr="008A3F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A3F50">
        <w:rPr>
          <w:rFonts w:ascii="Arial" w:hAnsi="Arial" w:cs="Arial"/>
          <w:sz w:val="24"/>
          <w:szCs w:val="24"/>
        </w:rPr>
        <w:fldChar w:fldCharType="end"/>
      </w:r>
      <w:bookmarkEnd w:id="17"/>
      <w:r w:rsidRPr="008A3F50">
        <w:rPr>
          <w:rFonts w:ascii="Arial" w:hAnsi="Arial" w:cs="Arial"/>
          <w:sz w:val="24"/>
          <w:szCs w:val="24"/>
        </w:rPr>
        <w:tab/>
      </w:r>
      <w:r>
        <w:rPr>
          <w:rFonts w:ascii="Arial" w:hAnsi="Arial" w:cs="Arial"/>
          <w:sz w:val="24"/>
          <w:szCs w:val="24"/>
        </w:rPr>
        <w:t>National Capital Section</w:t>
      </w:r>
    </w:p>
    <w:p w:rsidR="00C32404" w:rsidRPr="008A3F50" w:rsidRDefault="00C32404" w:rsidP="00C32404">
      <w:pPr>
        <w:pStyle w:val="BodyText"/>
        <w:tabs>
          <w:tab w:val="left" w:pos="360"/>
        </w:tabs>
        <w:spacing w:after="0"/>
        <w:rPr>
          <w:rFonts w:ascii="Arial" w:hAnsi="Arial" w:cs="Arial"/>
          <w:sz w:val="24"/>
          <w:szCs w:val="24"/>
        </w:rPr>
      </w:pPr>
      <w:r>
        <w:rPr>
          <w:rFonts w:ascii="Arial" w:hAnsi="Arial" w:cs="Arial"/>
          <w:sz w:val="24"/>
          <w:szCs w:val="24"/>
        </w:rPr>
        <w:t xml:space="preserve">           </w:t>
      </w:r>
      <w:r w:rsidRPr="008A3F50">
        <w:rPr>
          <w:rFonts w:ascii="Arial" w:hAnsi="Arial" w:cs="Arial"/>
          <w:sz w:val="24"/>
          <w:szCs w:val="24"/>
        </w:rPr>
        <w:fldChar w:fldCharType="begin">
          <w:ffData>
            <w:name w:val="Check2"/>
            <w:enabled/>
            <w:calcOnExit w:val="0"/>
            <w:checkBox>
              <w:sizeAuto/>
              <w:default w:val="0"/>
            </w:checkBox>
          </w:ffData>
        </w:fldChar>
      </w:r>
      <w:r w:rsidRPr="008A3F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A3F50">
        <w:rPr>
          <w:rFonts w:ascii="Arial" w:hAnsi="Arial" w:cs="Arial"/>
          <w:sz w:val="24"/>
          <w:szCs w:val="24"/>
        </w:rPr>
        <w:fldChar w:fldCharType="end"/>
      </w:r>
      <w:r w:rsidRPr="008A3F50">
        <w:rPr>
          <w:rFonts w:ascii="Arial" w:hAnsi="Arial" w:cs="Arial"/>
          <w:sz w:val="24"/>
          <w:szCs w:val="24"/>
        </w:rPr>
        <w:t xml:space="preserve">  </w:t>
      </w:r>
      <w:r>
        <w:rPr>
          <w:rFonts w:ascii="Arial" w:hAnsi="Arial" w:cs="Arial"/>
          <w:sz w:val="24"/>
          <w:szCs w:val="24"/>
        </w:rPr>
        <w:t>Reston Branch</w:t>
      </w:r>
    </w:p>
    <w:p w:rsidR="00BA3821" w:rsidRPr="008A3F50" w:rsidRDefault="00BA3821" w:rsidP="00BA3821">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11"/>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6"/>
      <w:r w:rsidRPr="008A3F50">
        <w:rPr>
          <w:rFonts w:ascii="Arial" w:hAnsi="Arial" w:cs="Arial"/>
          <w:sz w:val="24"/>
          <w:szCs w:val="24"/>
        </w:rPr>
        <w:tab/>
      </w:r>
      <w:r>
        <w:rPr>
          <w:rFonts w:ascii="Arial" w:hAnsi="Arial" w:cs="Arial"/>
          <w:sz w:val="24"/>
          <w:szCs w:val="24"/>
        </w:rPr>
        <w:t>Philadelphia Section</w:t>
      </w:r>
    </w:p>
    <w:bookmarkStart w:id="18" w:name="Check14"/>
    <w:p w:rsidR="00BA3821" w:rsidRDefault="00BA3821" w:rsidP="00BA3821">
      <w:pPr>
        <w:pStyle w:val="BodyText"/>
        <w:tabs>
          <w:tab w:val="left" w:pos="360"/>
        </w:tabs>
        <w:spacing w:after="0"/>
        <w:rPr>
          <w:rFonts w:ascii="Arial" w:hAnsi="Arial" w:cs="Arial"/>
          <w:sz w:val="24"/>
          <w:szCs w:val="24"/>
        </w:rPr>
      </w:pPr>
      <w:r w:rsidRPr="008A3F50">
        <w:rPr>
          <w:rFonts w:ascii="Arial" w:hAnsi="Arial" w:cs="Arial"/>
          <w:sz w:val="24"/>
          <w:szCs w:val="24"/>
        </w:rPr>
        <w:fldChar w:fldCharType="begin">
          <w:ffData>
            <w:name w:val="Check14"/>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bookmarkEnd w:id="18"/>
      <w:r w:rsidRPr="008A3F50">
        <w:rPr>
          <w:rFonts w:ascii="Arial" w:hAnsi="Arial" w:cs="Arial"/>
          <w:sz w:val="24"/>
          <w:szCs w:val="24"/>
        </w:rPr>
        <w:tab/>
      </w:r>
      <w:r>
        <w:rPr>
          <w:rFonts w:ascii="Arial" w:hAnsi="Arial" w:cs="Arial"/>
          <w:sz w:val="24"/>
          <w:szCs w:val="24"/>
        </w:rPr>
        <w:t>Pittsburgh Section</w:t>
      </w:r>
    </w:p>
    <w:p w:rsidR="00BA3821" w:rsidRPr="008A3F50" w:rsidRDefault="00BA3821" w:rsidP="00BA3821">
      <w:pPr>
        <w:pStyle w:val="BodyText"/>
        <w:spacing w:after="0"/>
        <w:ind w:firstLine="720"/>
        <w:rPr>
          <w:rFonts w:ascii="Arial" w:hAnsi="Arial" w:cs="Arial"/>
          <w:sz w:val="24"/>
          <w:szCs w:val="24"/>
        </w:rPr>
      </w:pPr>
      <w:r w:rsidRPr="008A3F50">
        <w:rPr>
          <w:rFonts w:ascii="Arial" w:hAnsi="Arial" w:cs="Arial"/>
          <w:sz w:val="24"/>
          <w:szCs w:val="24"/>
        </w:rPr>
        <w:lastRenderedPageBreak/>
        <w:fldChar w:fldCharType="begin">
          <w:ffData>
            <w:name w:val="Check2"/>
            <w:enabled/>
            <w:calcOnExit w:val="0"/>
            <w:checkBox>
              <w:sizeAuto/>
              <w:default w:val="0"/>
            </w:checkBox>
          </w:ffData>
        </w:fldChar>
      </w:r>
      <w:r w:rsidRPr="008A3F50">
        <w:rPr>
          <w:rFonts w:ascii="Arial" w:hAnsi="Arial" w:cs="Arial"/>
          <w:sz w:val="24"/>
          <w:szCs w:val="24"/>
        </w:rPr>
        <w:instrText xml:space="preserve"> FORMCHECKBOX </w:instrText>
      </w:r>
      <w:r w:rsidR="00C32404">
        <w:rPr>
          <w:rFonts w:ascii="Arial" w:hAnsi="Arial" w:cs="Arial"/>
          <w:sz w:val="24"/>
          <w:szCs w:val="24"/>
        </w:rPr>
      </w:r>
      <w:r w:rsidR="00C32404">
        <w:rPr>
          <w:rFonts w:ascii="Arial" w:hAnsi="Arial" w:cs="Arial"/>
          <w:sz w:val="24"/>
          <w:szCs w:val="24"/>
        </w:rPr>
        <w:fldChar w:fldCharType="separate"/>
      </w:r>
      <w:r w:rsidRPr="008A3F50">
        <w:rPr>
          <w:rFonts w:ascii="Arial" w:hAnsi="Arial" w:cs="Arial"/>
          <w:sz w:val="24"/>
          <w:szCs w:val="24"/>
        </w:rPr>
        <w:fldChar w:fldCharType="end"/>
      </w:r>
      <w:r w:rsidRPr="008A3F50">
        <w:rPr>
          <w:rFonts w:ascii="Arial" w:hAnsi="Arial" w:cs="Arial"/>
          <w:sz w:val="24"/>
          <w:szCs w:val="24"/>
        </w:rPr>
        <w:t xml:space="preserve">  </w:t>
      </w:r>
      <w:r>
        <w:rPr>
          <w:rFonts w:ascii="Arial" w:hAnsi="Arial" w:cs="Arial"/>
          <w:sz w:val="24"/>
          <w:szCs w:val="24"/>
        </w:rPr>
        <w:t xml:space="preserve">Northwestern PA Branch </w:t>
      </w:r>
    </w:p>
    <w:p w:rsidR="0079079C" w:rsidRDefault="0079079C" w:rsidP="0079079C">
      <w:pPr>
        <w:pStyle w:val="BodyText"/>
        <w:tabs>
          <w:tab w:val="left" w:pos="360"/>
        </w:tabs>
        <w:spacing w:after="0"/>
        <w:rPr>
          <w:rFonts w:ascii="Arial" w:hAnsi="Arial" w:cs="Arial"/>
          <w:sz w:val="24"/>
          <w:szCs w:val="24"/>
        </w:rPr>
      </w:pPr>
    </w:p>
    <w:p w:rsidR="0079079C" w:rsidRDefault="0079079C" w:rsidP="0079079C">
      <w:pPr>
        <w:pStyle w:val="BodyText"/>
        <w:tabs>
          <w:tab w:val="left" w:pos="360"/>
        </w:tabs>
        <w:spacing w:after="0"/>
        <w:rPr>
          <w:rFonts w:ascii="Arial" w:hAnsi="Arial" w:cs="Arial"/>
          <w:sz w:val="24"/>
          <w:szCs w:val="24"/>
        </w:rPr>
      </w:pPr>
    </w:p>
    <w:p w:rsidR="0079079C" w:rsidRPr="008A3F50" w:rsidRDefault="0079079C" w:rsidP="0079079C">
      <w:pPr>
        <w:pStyle w:val="BodyText"/>
        <w:tabs>
          <w:tab w:val="left" w:pos="360"/>
        </w:tabs>
        <w:spacing w:after="0"/>
        <w:rPr>
          <w:rFonts w:ascii="Arial" w:hAnsi="Arial" w:cs="Arial"/>
          <w:sz w:val="24"/>
          <w:szCs w:val="24"/>
        </w:rPr>
      </w:pPr>
    </w:p>
    <w:p w:rsidR="00287811" w:rsidRDefault="00287811" w:rsidP="005C60F2">
      <w:pPr>
        <w:pStyle w:val="BodyText"/>
        <w:spacing w:after="0"/>
        <w:rPr>
          <w:rFonts w:ascii="Arial" w:hAnsi="Arial" w:cs="Arial"/>
          <w:sz w:val="24"/>
          <w:szCs w:val="24"/>
        </w:rPr>
      </w:pPr>
      <w:r w:rsidRPr="00BA2360">
        <w:rPr>
          <w:rFonts w:ascii="Arial" w:hAnsi="Arial" w:cs="Arial"/>
          <w:sz w:val="24"/>
          <w:szCs w:val="24"/>
        </w:rPr>
        <w:t>Nomination Information</w:t>
      </w:r>
      <w:r w:rsidR="00792CD6">
        <w:rPr>
          <w:rFonts w:ascii="Arial" w:hAnsi="Arial" w:cs="Arial"/>
          <w:sz w:val="24"/>
          <w:szCs w:val="24"/>
        </w:rPr>
        <w:t xml:space="preserve"> Section: </w:t>
      </w:r>
    </w:p>
    <w:p w:rsidR="004849A7" w:rsidRPr="00BA2360" w:rsidRDefault="004849A7" w:rsidP="005C60F2">
      <w:pPr>
        <w:pStyle w:val="BodyText"/>
        <w:spacing w:after="0"/>
        <w:rPr>
          <w:rFonts w:ascii="Arial" w:hAnsi="Arial" w:cs="Arial"/>
          <w:sz w:val="24"/>
          <w:szCs w:val="24"/>
        </w:rPr>
      </w:pPr>
    </w:p>
    <w:p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004849A7">
        <w:rPr>
          <w:rFonts w:ascii="Arial" w:hAnsi="Arial" w:cs="Arial"/>
        </w:rPr>
        <w:t xml:space="preserve"> </w:t>
      </w:r>
      <w:r w:rsidRPr="00BA70FC">
        <w:rPr>
          <w:rFonts w:ascii="Arial" w:hAnsi="Arial" w:cs="Arial"/>
          <w:sz w:val="24"/>
          <w:szCs w:val="24"/>
        </w:rPr>
        <w:t xml:space="preserve">3 </w:t>
      </w:r>
      <w:r w:rsidRPr="00BA2360">
        <w:rPr>
          <w:rFonts w:ascii="Arial" w:hAnsi="Arial" w:cs="Arial"/>
          <w:sz w:val="24"/>
          <w:szCs w:val="24"/>
        </w:rPr>
        <w:t xml:space="preserve">pages or less. </w:t>
      </w:r>
    </w:p>
    <w:p w:rsidR="00287811" w:rsidRPr="00BA2360" w:rsidRDefault="00287811" w:rsidP="00627392">
      <w:pPr>
        <w:pStyle w:val="BodyText"/>
        <w:spacing w:after="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19"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19"/>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0"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0"/>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1"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1"/>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22"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2"/>
    </w:p>
    <w:p w:rsidR="00287811" w:rsidRPr="00BA2360" w:rsidRDefault="00287811" w:rsidP="00DF35FC">
      <w:pPr>
        <w:pStyle w:val="BodyText"/>
        <w:spacing w:after="0"/>
        <w:ind w:left="720"/>
        <w:rPr>
          <w:rFonts w:ascii="Arial" w:hAnsi="Arial" w:cs="Arial"/>
          <w:sz w:val="24"/>
          <w:szCs w:val="24"/>
        </w:rPr>
      </w:pPr>
    </w:p>
    <w:p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11"/>
    <w:rsid w:val="000137AF"/>
    <w:rsid w:val="00057678"/>
    <w:rsid w:val="000E0F98"/>
    <w:rsid w:val="00287811"/>
    <w:rsid w:val="002C70E6"/>
    <w:rsid w:val="004849A7"/>
    <w:rsid w:val="00497BA0"/>
    <w:rsid w:val="004E214A"/>
    <w:rsid w:val="004E3CCE"/>
    <w:rsid w:val="00536231"/>
    <w:rsid w:val="0079079C"/>
    <w:rsid w:val="00792CD6"/>
    <w:rsid w:val="007A26B3"/>
    <w:rsid w:val="008421AF"/>
    <w:rsid w:val="00A36BC1"/>
    <w:rsid w:val="00A77622"/>
    <w:rsid w:val="00A97C92"/>
    <w:rsid w:val="00AE507E"/>
    <w:rsid w:val="00BA2360"/>
    <w:rsid w:val="00BA3821"/>
    <w:rsid w:val="00BA70FC"/>
    <w:rsid w:val="00BD5813"/>
    <w:rsid w:val="00C32404"/>
    <w:rsid w:val="00C5087E"/>
    <w:rsid w:val="00D34DB0"/>
    <w:rsid w:val="00D35AEB"/>
    <w:rsid w:val="00DC0B3A"/>
    <w:rsid w:val="00DF2FCD"/>
    <w:rsid w:val="00E90BB3"/>
    <w:rsid w:val="00E914ED"/>
    <w:rsid w:val="00F57344"/>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kampfer\Desktop\ASCE%20Awards\Scott.asher@wilsonc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Marsia Murphey</dc:creator>
  <cp:lastModifiedBy>IT Department</cp:lastModifiedBy>
  <cp:revision>3</cp:revision>
  <dcterms:created xsi:type="dcterms:W3CDTF">2017-10-03T09:42:00Z</dcterms:created>
  <dcterms:modified xsi:type="dcterms:W3CDTF">2017-10-19T19:52:00Z</dcterms:modified>
</cp:coreProperties>
</file>