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2CD" w:rsidRDefault="00677BFE" w:rsidP="005B00E2">
      <w:r>
        <w:rPr>
          <w:noProof/>
        </w:rPr>
        <mc:AlternateContent>
          <mc:Choice Requires="wpg">
            <w:drawing>
              <wp:anchor distT="0" distB="0" distL="114300" distR="114300" simplePos="0" relativeHeight="251680768" behindDoc="0" locked="0" layoutInCell="1" allowOverlap="1">
                <wp:simplePos x="0" y="0"/>
                <wp:positionH relativeFrom="page">
                  <wp:posOffset>609600</wp:posOffset>
                </wp:positionH>
                <wp:positionV relativeFrom="page">
                  <wp:posOffset>5657850</wp:posOffset>
                </wp:positionV>
                <wp:extent cx="2181225" cy="1143000"/>
                <wp:effectExtent l="0" t="0" r="0" b="0"/>
                <wp:wrapNone/>
                <wp:docPr id="25" name="Group 25"/>
                <wp:cNvGraphicFramePr/>
                <a:graphic xmlns:a="http://schemas.openxmlformats.org/drawingml/2006/main">
                  <a:graphicData uri="http://schemas.microsoft.com/office/word/2010/wordprocessingGroup">
                    <wpg:wgp>
                      <wpg:cNvGrpSpPr/>
                      <wpg:grpSpPr>
                        <a:xfrm>
                          <a:off x="0" y="0"/>
                          <a:ext cx="2181225" cy="1143000"/>
                          <a:chOff x="282575" y="228600"/>
                          <a:chExt cx="8577263" cy="4187825"/>
                        </a:xfrm>
                      </wpg:grpSpPr>
                      <wps:wsp>
                        <wps:cNvPr id="29" name="Rectangle 29"/>
                        <wps:cNvSpPr/>
                        <wps:spPr>
                          <a:xfrm>
                            <a:off x="282575" y="228600"/>
                            <a:ext cx="4235450" cy="4187825"/>
                          </a:xfrm>
                          <a:prstGeom prst="rect">
                            <a:avLst/>
                          </a:prstGeom>
                          <a:solidFill>
                            <a:srgbClr val="144899"/>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0" name="Rectangle 30"/>
                        <wps:cNvSpPr/>
                        <wps:spPr>
                          <a:xfrm>
                            <a:off x="6802438" y="228600"/>
                            <a:ext cx="2057400" cy="2038350"/>
                          </a:xfrm>
                          <a:prstGeom prst="rect">
                            <a:avLst/>
                          </a:prstGeom>
                          <a:solidFill>
                            <a:srgbClr val="D1341D"/>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1" name="Rectangle 31"/>
                        <wps:cNvSpPr/>
                        <wps:spPr>
                          <a:xfrm>
                            <a:off x="4624388" y="2378075"/>
                            <a:ext cx="2057400" cy="2038350"/>
                          </a:xfrm>
                          <a:prstGeom prst="rect">
                            <a:avLst/>
                          </a:prstGeom>
                          <a:solidFill>
                            <a:srgbClr val="C41B37"/>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3" name="Rectangle 33"/>
                        <wps:cNvSpPr/>
                        <wps:spPr>
                          <a:xfrm>
                            <a:off x="4624388" y="228600"/>
                            <a:ext cx="2057400" cy="2038350"/>
                          </a:xfrm>
                          <a:prstGeom prst="rect">
                            <a:avLst/>
                          </a:prstGeom>
                          <a:solidFill>
                            <a:srgbClr val="59B422"/>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4" name="Rectangle 34"/>
                        <wps:cNvSpPr/>
                        <wps:spPr>
                          <a:xfrm>
                            <a:off x="6802438" y="2378075"/>
                            <a:ext cx="2057400" cy="2038350"/>
                          </a:xfrm>
                          <a:prstGeom prst="rect">
                            <a:avLst/>
                          </a:prstGeom>
                          <a:solidFill>
                            <a:srgbClr val="9D6B4A"/>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w:pict>
              <v:group w14:anchorId="5E8B90DD" id="Group 25" o:spid="_x0000_s1026" style="position:absolute;margin-left:48pt;margin-top:445.5pt;width:171.75pt;height:90pt;z-index:251680768;mso-position-horizontal-relative:page;mso-position-vertical-relative:page" coordorigin="2825,2286" coordsize="85772,4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">
                <v:rect id="Rectangle 29" o:spid="_x0000_s1027" style="position:absolute;left:2825;top:2286;width:42355;height:41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" fillcolor="#144899" stroked="f" strokeweight="2pt"/>
                <v:rect id="Rectangle 30" o:spid="_x0000_s1028" style="position:absolute;left:68024;top:2286;width:20574;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" fillcolor="#d1341d" stroked="f" strokeweight="2pt"/>
                <v:rect id="Rectangle 31" o:spid="_x0000_s1029" style="position:absolute;left:46243;top:23780;width:20574;height:20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" fillcolor="#c41b37" stroked="f" strokeweight="2pt"/>
                <v:rect id="Rectangle 33" o:spid="_x0000_s1030" style="position:absolute;left:46243;top:2286;width:20574;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" fillcolor="#59b422" stroked="f" strokeweight="2pt"/>
                <v:rect id="Rectangle 34" o:spid="_x0000_s1031" style="position:absolute;left:68024;top:23780;width:20574;height:20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" fillcolor="#9d6b4a" stroked="f" strokeweight="2pt"/>
                <w10:wrap anchorx="page" anchory="page"/>
              </v:group>
            </w:pict>
          </mc:Fallback>
        </mc:AlternateContent>
      </w:r>
      <w:r w:rsidR="00B84B23">
        <w:rPr>
          <w:noProof/>
        </w:rPr>
        <mc:AlternateContent>
          <mc:Choice Requires="wps">
            <w:drawing>
              <wp:anchor distT="36576" distB="36576" distL="36576" distR="36576" simplePos="0" relativeHeight="251651072" behindDoc="0" locked="0" layoutInCell="1" allowOverlap="1">
                <wp:simplePos x="0" y="0"/>
                <wp:positionH relativeFrom="page">
                  <wp:posOffset>631190</wp:posOffset>
                </wp:positionH>
                <wp:positionV relativeFrom="page">
                  <wp:posOffset>3437890</wp:posOffset>
                </wp:positionV>
                <wp:extent cx="2130425" cy="507365"/>
                <wp:effectExtent l="2540" t="0" r="635" b="0"/>
                <wp:wrapNone/>
                <wp:docPr id="2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507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12A" w:rsidRPr="00ED1EF7" w:rsidRDefault="00EB412A" w:rsidP="00677BFE">
                            <w:pPr>
                              <w:pStyle w:val="BodyText1"/>
                              <w:jc w:val="center"/>
                              <w:rPr>
                                <w:b/>
                              </w:rPr>
                            </w:pPr>
                            <w:r w:rsidRPr="00ED1EF7">
                              <w:rPr>
                                <w:b/>
                              </w:rPr>
                              <w:t>Developed by ASCE’s Leader Training Committee (FY1</w:t>
                            </w:r>
                            <w:r w:rsidR="00B84B23" w:rsidRPr="00ED1EF7">
                              <w:rPr>
                                <w:b/>
                              </w:rPr>
                              <w:t>8</w:t>
                            </w:r>
                            <w:r w:rsidRPr="00ED1EF7">
                              <w:rPr>
                                <w:b/>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26" type="#_x0000_t202" style="position:absolute;left:0;text-align:left;margin-left:49.7pt;margin-top:270.7pt;width:167.75pt;height:39.9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" filled="f" stroked="f" strokeweight="0" insetpen="t">
                <o:lock v:ext="edit" shapetype="t"/>
                <v:textbox inset="2.85pt,2.85pt,2.85pt,2.85pt">
                  <w:txbxContent>
                    <w:p w:rsidR="00EB412A" w:rsidRPr="00ED1EF7" w:rsidRDefault="00EB412A" w:rsidP="00677BFE">
                      <w:pPr>
                        <w:pStyle w:val="BodyText1"/>
                        <w:jc w:val="center"/>
                        <w:rPr>
                          <w:b/>
                        </w:rPr>
                      </w:pPr>
                      <w:r w:rsidRPr="00ED1EF7">
                        <w:rPr>
                          <w:b/>
                        </w:rPr>
                        <w:t>Developed by ASCE’s Leader Training Committee (FY1</w:t>
                      </w:r>
                      <w:r w:rsidR="00B84B23" w:rsidRPr="00ED1EF7">
                        <w:rPr>
                          <w:b/>
                        </w:rPr>
                        <w:t>8</w:t>
                      </w:r>
                      <w:r w:rsidRPr="00ED1EF7">
                        <w:rPr>
                          <w:b/>
                        </w:rPr>
                        <w:t>)</w:t>
                      </w:r>
                    </w:p>
                  </w:txbxContent>
                </v:textbox>
                <w10:wrap anchorx="page" anchory="page"/>
              </v:shape>
            </w:pict>
          </mc:Fallback>
        </mc:AlternateContent>
      </w:r>
      <w:r>
        <w:rPr>
          <w:noProof/>
        </w:rPr>
        <mc:AlternateContent>
          <mc:Choice Requires="wpg">
            <w:drawing>
              <wp:anchor distT="0" distB="0" distL="114300" distR="114300" simplePos="0" relativeHeight="251687936" behindDoc="0" locked="0" layoutInCell="1" allowOverlap="1">
                <wp:simplePos x="0" y="0"/>
                <wp:positionH relativeFrom="page">
                  <wp:posOffset>7191375</wp:posOffset>
                </wp:positionH>
                <wp:positionV relativeFrom="page">
                  <wp:posOffset>5743575</wp:posOffset>
                </wp:positionV>
                <wp:extent cx="2181225" cy="1143000"/>
                <wp:effectExtent l="0" t="0" r="0" b="0"/>
                <wp:wrapNone/>
                <wp:docPr id="26" name="Group 26"/>
                <wp:cNvGraphicFramePr/>
                <a:graphic xmlns:a="http://schemas.openxmlformats.org/drawingml/2006/main">
                  <a:graphicData uri="http://schemas.microsoft.com/office/word/2010/wordprocessingGroup">
                    <wpg:wgp>
                      <wpg:cNvGrpSpPr/>
                      <wpg:grpSpPr>
                        <a:xfrm>
                          <a:off x="0" y="0"/>
                          <a:ext cx="2181225" cy="1143000"/>
                          <a:chOff x="282575" y="228600"/>
                          <a:chExt cx="8577263" cy="4187825"/>
                        </a:xfrm>
                      </wpg:grpSpPr>
                      <wps:wsp>
                        <wps:cNvPr id="35" name="Rectangle 35"/>
                        <wps:cNvSpPr/>
                        <wps:spPr>
                          <a:xfrm>
                            <a:off x="282575" y="228600"/>
                            <a:ext cx="4235450" cy="4187825"/>
                          </a:xfrm>
                          <a:prstGeom prst="rect">
                            <a:avLst/>
                          </a:prstGeom>
                          <a:solidFill>
                            <a:srgbClr val="144899"/>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6" name="Rectangle 36"/>
                        <wps:cNvSpPr/>
                        <wps:spPr>
                          <a:xfrm>
                            <a:off x="6802438" y="228600"/>
                            <a:ext cx="2057400" cy="2038350"/>
                          </a:xfrm>
                          <a:prstGeom prst="rect">
                            <a:avLst/>
                          </a:prstGeom>
                          <a:solidFill>
                            <a:srgbClr val="D1341D"/>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7" name="Rectangle 37"/>
                        <wps:cNvSpPr/>
                        <wps:spPr>
                          <a:xfrm>
                            <a:off x="4624388" y="2378075"/>
                            <a:ext cx="2057400" cy="2038350"/>
                          </a:xfrm>
                          <a:prstGeom prst="rect">
                            <a:avLst/>
                          </a:prstGeom>
                          <a:solidFill>
                            <a:srgbClr val="C41B37"/>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8" name="Rectangle 38"/>
                        <wps:cNvSpPr/>
                        <wps:spPr>
                          <a:xfrm>
                            <a:off x="4624388" y="228600"/>
                            <a:ext cx="2057400" cy="2038350"/>
                          </a:xfrm>
                          <a:prstGeom prst="rect">
                            <a:avLst/>
                          </a:prstGeom>
                          <a:solidFill>
                            <a:srgbClr val="59B422"/>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9" name="Rectangle 39"/>
                        <wps:cNvSpPr/>
                        <wps:spPr>
                          <a:xfrm>
                            <a:off x="6802438" y="2378075"/>
                            <a:ext cx="2057400" cy="2038350"/>
                          </a:xfrm>
                          <a:prstGeom prst="rect">
                            <a:avLst/>
                          </a:prstGeom>
                          <a:solidFill>
                            <a:srgbClr val="9D6B4A"/>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w:pict>
              <v:group w14:anchorId="5E4D8A7D" id="Group 26" o:spid="_x0000_s1026" style="position:absolute;margin-left:566.25pt;margin-top:452.25pt;width:171.75pt;height:90pt;z-index:251687936;mso-position-horizontal-relative:page;mso-position-vertical-relative:page" coordorigin="2825,2286" coordsize="85772,4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">
                <v:rect id="Rectangle 35" o:spid="_x0000_s1027" style="position:absolute;left:2825;top:2286;width:42355;height:41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" fillcolor="#144899" stroked="f" strokeweight="2pt"/>
                <v:rect id="Rectangle 36" o:spid="_x0000_s1028" style="position:absolute;left:68024;top:2286;width:20574;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" fillcolor="#d1341d" stroked="f" strokeweight="2pt"/>
                <v:rect id="Rectangle 37" o:spid="_x0000_s1029" style="position:absolute;left:46243;top:23780;width:20574;height:20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" fillcolor="#c41b37" stroked="f" strokeweight="2pt"/>
                <v:rect id="Rectangle 38" o:spid="_x0000_s1030" style="position:absolute;left:46243;top:2286;width:20574;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" fillcolor="#59b422" stroked="f" strokeweight="2pt"/>
                <v:rect id="Rectangle 39" o:spid="_x0000_s1031" style="position:absolute;left:68024;top:23780;width:20574;height:20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" fillcolor="#9d6b4a" stroked="f" strokeweight="2pt"/>
                <w10:wrap anchorx="page" anchory="page"/>
              </v:group>
            </w:pict>
          </mc:Fallback>
        </mc:AlternateContent>
      </w:r>
      <w:r w:rsidR="00B84B23">
        <w:rPr>
          <w:noProof/>
        </w:rPr>
        <mc:AlternateContent>
          <mc:Choice Requires="wps">
            <w:drawing>
              <wp:anchor distT="36576" distB="36576" distL="36576" distR="36576" simplePos="0" relativeHeight="251655168" behindDoc="0" locked="0" layoutInCell="1" allowOverlap="1">
                <wp:simplePos x="0" y="0"/>
                <wp:positionH relativeFrom="page">
                  <wp:posOffset>3924300</wp:posOffset>
                </wp:positionH>
                <wp:positionV relativeFrom="page">
                  <wp:posOffset>5154295</wp:posOffset>
                </wp:positionV>
                <wp:extent cx="2171700" cy="593725"/>
                <wp:effectExtent l="0" t="1270" r="0" b="0"/>
                <wp:wrapNone/>
                <wp:docPr id="2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593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12A" w:rsidRPr="00ED1EF7" w:rsidRDefault="00EB412A" w:rsidP="00F54F6A">
                            <w:pPr>
                              <w:pStyle w:val="Address"/>
                              <w:rPr>
                                <w:b/>
                              </w:rPr>
                            </w:pPr>
                            <w:r w:rsidRPr="00ED1EF7">
                              <w:rPr>
                                <w:b/>
                              </w:rPr>
                              <w:t>American Society of Ci</w:t>
                            </w:r>
                            <w:bookmarkStart w:id="0" w:name="_GoBack"/>
                            <w:bookmarkEnd w:id="0"/>
                            <w:r w:rsidRPr="00ED1EF7">
                              <w:rPr>
                                <w:b/>
                              </w:rPr>
                              <w:t>vil Engineers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27" type="#_x0000_t202" style="position:absolute;left:0;text-align:left;margin-left:309pt;margin-top:405.85pt;width:171pt;height:46.7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" filled="f" stroked="f" strokeweight="0" insetpen="t">
                <o:lock v:ext="edit" shapetype="t"/>
                <v:textbox style="mso-fit-shape-to-text:t" inset="2.85pt,2.85pt,2.85pt,2.85pt">
                  <w:txbxContent>
                    <w:p w:rsidR="00EB412A" w:rsidRPr="00ED1EF7" w:rsidRDefault="00EB412A" w:rsidP="00F54F6A">
                      <w:pPr>
                        <w:pStyle w:val="Address"/>
                        <w:rPr>
                          <w:b/>
                        </w:rPr>
                      </w:pPr>
                      <w:r w:rsidRPr="00ED1EF7">
                        <w:rPr>
                          <w:b/>
                        </w:rPr>
                        <w:t>American Society of Ci</w:t>
                      </w:r>
                      <w:bookmarkStart w:id="1" w:name="_GoBack"/>
                      <w:bookmarkEnd w:id="1"/>
                      <w:r w:rsidRPr="00ED1EF7">
                        <w:rPr>
                          <w:b/>
                        </w:rPr>
                        <w:t>vil Engineers</w:t>
                      </w:r>
                    </w:p>
                  </w:txbxContent>
                </v:textbox>
                <w10:wrap anchorx="page" anchory="page"/>
              </v:shape>
            </w:pict>
          </mc:Fallback>
        </mc:AlternateContent>
      </w:r>
      <w:r w:rsidR="00B84B23">
        <w:rPr>
          <w:noProof/>
        </w:rPr>
        <mc:AlternateContent>
          <mc:Choice Requires="wps">
            <w:drawing>
              <wp:anchor distT="36576" distB="36576" distL="36576" distR="36576" simplePos="0" relativeHeight="251648000" behindDoc="0" locked="0" layoutInCell="1" allowOverlap="1">
                <wp:simplePos x="0" y="0"/>
                <wp:positionH relativeFrom="page">
                  <wp:posOffset>3962400</wp:posOffset>
                </wp:positionH>
                <wp:positionV relativeFrom="page">
                  <wp:posOffset>5800090</wp:posOffset>
                </wp:positionV>
                <wp:extent cx="2171700" cy="1211580"/>
                <wp:effectExtent l="0" t="0" r="0" b="0"/>
                <wp:wrapNone/>
                <wp:docPr id="2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12A" w:rsidRPr="00555E4B" w:rsidRDefault="00EB412A" w:rsidP="002525D6">
                            <w:pPr>
                              <w:pStyle w:val="Address2"/>
                            </w:pPr>
                            <w:r>
                              <w:t>1801 Alexander Bell Drive</w:t>
                            </w:r>
                          </w:p>
                          <w:p w:rsidR="00EB412A" w:rsidRPr="00555E4B" w:rsidRDefault="00EB412A" w:rsidP="002525D6">
                            <w:pPr>
                              <w:pStyle w:val="Address2"/>
                            </w:pPr>
                            <w:r>
                              <w:t>Reston</w:t>
                            </w:r>
                            <w:r w:rsidRPr="00555E4B">
                              <w:t xml:space="preserve">, </w:t>
                            </w:r>
                            <w:r>
                              <w:t>VA</w:t>
                            </w:r>
                            <w:r w:rsidRPr="00555E4B">
                              <w:t xml:space="preserve">  </w:t>
                            </w:r>
                            <w:r>
                              <w:t>20191</w:t>
                            </w:r>
                          </w:p>
                          <w:p w:rsidR="00EB412A" w:rsidRPr="00555E4B" w:rsidRDefault="00EB412A" w:rsidP="002525D6">
                            <w:pPr>
                              <w:pStyle w:val="Address2"/>
                            </w:pPr>
                            <w:r w:rsidRPr="00555E4B">
                              <w:t xml:space="preserve">Phone: </w:t>
                            </w:r>
                            <w:r w:rsidR="00C2231C">
                              <w:t>800-548-2723</w:t>
                            </w:r>
                          </w:p>
                          <w:p w:rsidR="00EB412A" w:rsidRPr="00555E4B" w:rsidRDefault="00EB412A" w:rsidP="002525D6">
                            <w:pPr>
                              <w:pStyle w:val="Address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28" type="#_x0000_t202" style="position:absolute;left:0;text-align:left;margin-left:312pt;margin-top:456.7pt;width:171pt;height:95.4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" filled="f" stroked="f" strokeweight="0" insetpen="t">
                <o:lock v:ext="edit" shapetype="t"/>
                <v:textbox inset="2.85pt,2.85pt,2.85pt,2.85pt">
                  <w:txbxContent>
                    <w:p w:rsidR="00EB412A" w:rsidRPr="00555E4B" w:rsidRDefault="00EB412A" w:rsidP="002525D6">
                      <w:pPr>
                        <w:pStyle w:val="Address2"/>
                      </w:pPr>
                      <w:r>
                        <w:t>1801 Alexander Bell Drive</w:t>
                      </w:r>
                    </w:p>
                    <w:p w:rsidR="00EB412A" w:rsidRPr="00555E4B" w:rsidRDefault="00EB412A" w:rsidP="002525D6">
                      <w:pPr>
                        <w:pStyle w:val="Address2"/>
                      </w:pPr>
                      <w:r>
                        <w:t>Reston</w:t>
                      </w:r>
                      <w:r w:rsidRPr="00555E4B">
                        <w:t xml:space="preserve">, </w:t>
                      </w:r>
                      <w:r>
                        <w:t>VA</w:t>
                      </w:r>
                      <w:r w:rsidRPr="00555E4B">
                        <w:t xml:space="preserve">  </w:t>
                      </w:r>
                      <w:r>
                        <w:t>20191</w:t>
                      </w:r>
                    </w:p>
                    <w:p w:rsidR="00EB412A" w:rsidRPr="00555E4B" w:rsidRDefault="00EB412A" w:rsidP="002525D6">
                      <w:pPr>
                        <w:pStyle w:val="Address2"/>
                      </w:pPr>
                      <w:r w:rsidRPr="00555E4B">
                        <w:t xml:space="preserve">Phone: </w:t>
                      </w:r>
                      <w:r w:rsidR="00C2231C">
                        <w:t>800-548-2723</w:t>
                      </w:r>
                    </w:p>
                    <w:p w:rsidR="00EB412A" w:rsidRPr="00555E4B" w:rsidRDefault="00EB412A" w:rsidP="002525D6">
                      <w:pPr>
                        <w:pStyle w:val="Address2"/>
                      </w:pPr>
                    </w:p>
                  </w:txbxContent>
                </v:textbox>
                <w10:wrap anchorx="page" anchory="page"/>
              </v:shape>
            </w:pict>
          </mc:Fallback>
        </mc:AlternateContent>
      </w:r>
      <w:r w:rsidR="00B84B23">
        <w:rPr>
          <w:noProof/>
        </w:rPr>
        <mc:AlternateContent>
          <mc:Choice Requires="wps">
            <w:drawing>
              <wp:anchor distT="0" distB="0" distL="114300" distR="114300" simplePos="0" relativeHeight="251677696" behindDoc="0" locked="0" layoutInCell="1" allowOverlap="1">
                <wp:simplePos x="0" y="0"/>
                <wp:positionH relativeFrom="page">
                  <wp:posOffset>610235</wp:posOffset>
                </wp:positionH>
                <wp:positionV relativeFrom="page">
                  <wp:posOffset>1751330</wp:posOffset>
                </wp:positionV>
                <wp:extent cx="2126615" cy="103505"/>
                <wp:effectExtent l="635" t="0" r="0" b="2540"/>
                <wp:wrapNone/>
                <wp:docPr id="21"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1035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D0D32" id="Rectangle 476" o:spid="_x0000_s1026" style="position:absolute;margin-left:48.05pt;margin-top:137.9pt;width:167.45pt;height:8.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" fillcolor="#0070c0" stroked="f">
                <w10:wrap anchorx="page" anchory="page"/>
              </v:rect>
            </w:pict>
          </mc:Fallback>
        </mc:AlternateContent>
      </w:r>
      <w:r w:rsidR="00B84B23">
        <w:rPr>
          <w:noProof/>
        </w:rPr>
        <mc:AlternateContent>
          <mc:Choice Requires="wps">
            <w:drawing>
              <wp:anchor distT="0" distB="0" distL="114300" distR="114300" simplePos="0" relativeHeight="251672576" behindDoc="0" locked="0" layoutInCell="1" allowOverlap="1">
                <wp:simplePos x="0" y="0"/>
                <wp:positionH relativeFrom="page">
                  <wp:posOffset>7249160</wp:posOffset>
                </wp:positionH>
                <wp:positionV relativeFrom="page">
                  <wp:posOffset>1899285</wp:posOffset>
                </wp:positionV>
                <wp:extent cx="2137410" cy="108585"/>
                <wp:effectExtent l="635" t="3810" r="0" b="1905"/>
                <wp:wrapNone/>
                <wp:docPr id="20"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10858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FEA8E" id="Rectangle 475" o:spid="_x0000_s1026" style="position:absolute;margin-left:570.8pt;margin-top:149.55pt;width:168.3pt;height: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" fillcolor="#0070c0" stroked="f">
                <w10:wrap anchorx="page" anchory="page"/>
              </v:rect>
            </w:pict>
          </mc:Fallback>
        </mc:AlternateContent>
      </w:r>
      <w:r w:rsidR="00864226">
        <w:rPr>
          <w:noProof/>
        </w:rPr>
        <w:drawing>
          <wp:anchor distT="0" distB="0" distL="114300" distR="114300" simplePos="0" relativeHeight="251670528" behindDoc="0" locked="0" layoutInCell="1" allowOverlap="1">
            <wp:simplePos x="0" y="0"/>
            <wp:positionH relativeFrom="page">
              <wp:posOffset>7207250</wp:posOffset>
            </wp:positionH>
            <wp:positionV relativeFrom="page">
              <wp:posOffset>698500</wp:posOffset>
            </wp:positionV>
            <wp:extent cx="2165350" cy="812800"/>
            <wp:effectExtent l="19050" t="0" r="6350" b="0"/>
            <wp:wrapNone/>
            <wp:docPr id="6" name="Picture 1"/>
            <wp:cNvGraphicFramePr/>
            <a:graphic xmlns:a="http://schemas.openxmlformats.org/drawingml/2006/main">
              <a:graphicData uri="http://schemas.openxmlformats.org/drawingml/2006/picture">
                <pic:pic xmlns:pic="http://schemas.openxmlformats.org/drawingml/2006/picture">
                  <pic:nvPicPr>
                    <pic:cNvPr id="9" name="Picture 14"/>
                    <pic:cNvPicPr>
                      <a:picLocks noChangeAspect="1"/>
                    </pic:cNvPicPr>
                  </pic:nvPicPr>
                  <pic:blipFill>
                    <a:blip r:embed="rId5" cstate="print"/>
                    <a:srcRect/>
                    <a:stretch>
                      <a:fillRect/>
                    </a:stretch>
                  </pic:blipFill>
                  <pic:spPr bwMode="auto">
                    <a:xfrm>
                      <a:off x="0" y="0"/>
                      <a:ext cx="2165350" cy="812800"/>
                    </a:xfrm>
                    <a:prstGeom prst="rect">
                      <a:avLst/>
                    </a:prstGeom>
                    <a:noFill/>
                    <a:ln w="9525">
                      <a:noFill/>
                      <a:miter lim="800000"/>
                      <a:headEnd/>
                      <a:tailEnd/>
                    </a:ln>
                  </pic:spPr>
                </pic:pic>
              </a:graphicData>
            </a:graphic>
          </wp:anchor>
        </w:drawing>
      </w:r>
      <w:r w:rsidR="00864226">
        <w:rPr>
          <w:noProof/>
        </w:rPr>
        <w:drawing>
          <wp:anchor distT="0" distB="0" distL="114300" distR="114300" simplePos="0" relativeHeight="251676672" behindDoc="0" locked="0" layoutInCell="1" allowOverlap="1">
            <wp:simplePos x="0" y="0"/>
            <wp:positionH relativeFrom="page">
              <wp:posOffset>8197850</wp:posOffset>
            </wp:positionH>
            <wp:positionV relativeFrom="page">
              <wp:posOffset>660400</wp:posOffset>
            </wp:positionV>
            <wp:extent cx="235585" cy="2133600"/>
            <wp:effectExtent l="971550" t="0" r="945515" b="0"/>
            <wp:wrapNone/>
            <wp:docPr id="28" name="Picture 3"/>
            <wp:cNvGraphicFramePr/>
            <a:graphic xmlns:a="http://schemas.openxmlformats.org/drawingml/2006/main">
              <a:graphicData uri="http://schemas.openxmlformats.org/drawingml/2006/picture">
                <pic:pic xmlns:pic="http://schemas.openxmlformats.org/drawingml/2006/picture">
                  <pic:nvPicPr>
                    <pic:cNvPr id="1030" name="Picture 8"/>
                    <pic:cNvPicPr>
                      <a:picLocks noChangeAspect="1"/>
                    </pic:cNvPicPr>
                  </pic:nvPicPr>
                  <pic:blipFill>
                    <a:blip r:embed="rId6" cstate="print"/>
                    <a:srcRect/>
                    <a:stretch>
                      <a:fillRect/>
                    </a:stretch>
                  </pic:blipFill>
                  <pic:spPr bwMode="auto">
                    <a:xfrm rot="16200000">
                      <a:off x="0" y="0"/>
                      <a:ext cx="235585" cy="2133600"/>
                    </a:xfrm>
                    <a:prstGeom prst="rect">
                      <a:avLst/>
                    </a:prstGeom>
                    <a:noFill/>
                    <a:ln w="9525">
                      <a:noFill/>
                      <a:miter lim="800000"/>
                      <a:headEnd/>
                      <a:tailEnd/>
                    </a:ln>
                  </pic:spPr>
                </pic:pic>
              </a:graphicData>
            </a:graphic>
          </wp:anchor>
        </w:drawing>
      </w:r>
      <w:r w:rsidR="00B84B23">
        <w:rPr>
          <w:noProof/>
        </w:rPr>
        <mc:AlternateContent>
          <mc:Choice Requires="wps">
            <w:drawing>
              <wp:anchor distT="36576" distB="36576" distL="36576" distR="36576" simplePos="0" relativeHeight="251650048" behindDoc="0" locked="0" layoutInCell="1" allowOverlap="1">
                <wp:simplePos x="0" y="0"/>
                <wp:positionH relativeFrom="page">
                  <wp:posOffset>7216775</wp:posOffset>
                </wp:positionH>
                <wp:positionV relativeFrom="page">
                  <wp:posOffset>3521710</wp:posOffset>
                </wp:positionV>
                <wp:extent cx="2139950" cy="751205"/>
                <wp:effectExtent l="0" t="0" r="0" b="3810"/>
                <wp:wrapNone/>
                <wp:docPr id="1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751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12A" w:rsidRPr="00F50C84" w:rsidRDefault="00EB412A" w:rsidP="00F50C84">
                            <w:pPr>
                              <w:pStyle w:val="Heading1"/>
                              <w:rPr>
                                <w:color w:val="0070C0"/>
                              </w:rPr>
                            </w:pPr>
                            <w:r w:rsidRPr="00F50C84">
                              <w:rPr>
                                <w:color w:val="0070C0"/>
                              </w:rPr>
                              <w:t xml:space="preserve">Energizing an “Inactive” Section or Branch: </w:t>
                            </w:r>
                            <w:r w:rsidRPr="00F50C84">
                              <w:rPr>
                                <w:color w:val="0070C0"/>
                              </w:rPr>
                              <w:br/>
                              <w:t>3 Easy Steps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29" type="#_x0000_t202" style="position:absolute;left:0;text-align:left;margin-left:568.25pt;margin-top:277.3pt;width:168.5pt;height:59.1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" filled="f" stroked="f" strokeweight="0" insetpen="t">
                <o:lock v:ext="edit" shapetype="t"/>
                <v:textbox style="mso-fit-shape-to-text:t" inset="2.85pt,2.85pt,2.85pt,2.85pt">
                  <w:txbxContent>
                    <w:p w:rsidR="00EB412A" w:rsidRPr="00F50C84" w:rsidRDefault="00EB412A" w:rsidP="00F50C84">
                      <w:pPr>
                        <w:pStyle w:val="Heading1"/>
                        <w:rPr>
                          <w:color w:val="0070C0"/>
                        </w:rPr>
                      </w:pPr>
                      <w:r w:rsidRPr="00F50C84">
                        <w:rPr>
                          <w:color w:val="0070C0"/>
                        </w:rPr>
                        <w:t xml:space="preserve">Energizing an “Inactive” Section or Branch: </w:t>
                      </w:r>
                      <w:r w:rsidRPr="00F50C84">
                        <w:rPr>
                          <w:color w:val="0070C0"/>
                        </w:rPr>
                        <w:br/>
                        <w:t>3 Easy Steps</w:t>
                      </w:r>
                    </w:p>
                  </w:txbxContent>
                </v:textbox>
                <w10:wrap anchorx="page" anchory="page"/>
              </v:shape>
            </w:pict>
          </mc:Fallback>
        </mc:AlternateContent>
      </w:r>
      <w:r w:rsidR="00A02F1D">
        <w:rPr>
          <w:noProof/>
        </w:rPr>
        <w:drawing>
          <wp:anchor distT="0" distB="0" distL="114300" distR="114300" simplePos="0" relativeHeight="251679744" behindDoc="0" locked="0" layoutInCell="1" allowOverlap="1">
            <wp:simplePos x="0" y="0"/>
            <wp:positionH relativeFrom="page">
              <wp:posOffset>603997</wp:posOffset>
            </wp:positionH>
            <wp:positionV relativeFrom="page">
              <wp:posOffset>719418</wp:posOffset>
            </wp:positionV>
            <wp:extent cx="2152650" cy="712693"/>
            <wp:effectExtent l="19050" t="0" r="0" b="0"/>
            <wp:wrapNone/>
            <wp:docPr id="32" name="Picture 1"/>
            <wp:cNvGraphicFramePr/>
            <a:graphic xmlns:a="http://schemas.openxmlformats.org/drawingml/2006/main">
              <a:graphicData uri="http://schemas.openxmlformats.org/drawingml/2006/picture">
                <pic:pic xmlns:pic="http://schemas.openxmlformats.org/drawingml/2006/picture">
                  <pic:nvPicPr>
                    <pic:cNvPr id="9" name="Picture 14"/>
                    <pic:cNvPicPr>
                      <a:picLocks noChangeAspect="1"/>
                    </pic:cNvPicPr>
                  </pic:nvPicPr>
                  <pic:blipFill>
                    <a:blip r:embed="rId7" cstate="print"/>
                    <a:srcRect/>
                    <a:stretch>
                      <a:fillRect/>
                    </a:stretch>
                  </pic:blipFill>
                  <pic:spPr bwMode="auto">
                    <a:xfrm>
                      <a:off x="0" y="0"/>
                      <a:ext cx="2152649" cy="712693"/>
                    </a:xfrm>
                    <a:prstGeom prst="rect">
                      <a:avLst/>
                    </a:prstGeom>
                    <a:noFill/>
                    <a:ln w="9525">
                      <a:noFill/>
                      <a:miter lim="800000"/>
                      <a:headEnd/>
                      <a:tailEnd/>
                    </a:ln>
                  </pic:spPr>
                </pic:pic>
              </a:graphicData>
            </a:graphic>
          </wp:anchor>
        </w:drawing>
      </w:r>
      <w:r w:rsidR="00A02F1D">
        <w:rPr>
          <w:noProof/>
        </w:rPr>
        <w:drawing>
          <wp:anchor distT="0" distB="0" distL="114300" distR="114300" simplePos="0" relativeHeight="251674624" behindDoc="0" locked="0" layoutInCell="1" allowOverlap="1">
            <wp:simplePos x="0" y="0"/>
            <wp:positionH relativeFrom="page">
              <wp:posOffset>1560420</wp:posOffset>
            </wp:positionH>
            <wp:positionV relativeFrom="page">
              <wp:posOffset>531718</wp:posOffset>
            </wp:positionV>
            <wp:extent cx="235799" cy="2129766"/>
            <wp:effectExtent l="971550" t="0" r="945301" b="0"/>
            <wp:wrapNone/>
            <wp:docPr id="27" name="Picture 3"/>
            <wp:cNvGraphicFramePr/>
            <a:graphic xmlns:a="http://schemas.openxmlformats.org/drawingml/2006/main">
              <a:graphicData uri="http://schemas.openxmlformats.org/drawingml/2006/picture">
                <pic:pic xmlns:pic="http://schemas.openxmlformats.org/drawingml/2006/picture">
                  <pic:nvPicPr>
                    <pic:cNvPr id="1030" name="Picture 8"/>
                    <pic:cNvPicPr>
                      <a:picLocks noChangeAspect="1"/>
                    </pic:cNvPicPr>
                  </pic:nvPicPr>
                  <pic:blipFill>
                    <a:blip r:embed="rId8" cstate="print"/>
                    <a:srcRect/>
                    <a:stretch>
                      <a:fillRect/>
                    </a:stretch>
                  </pic:blipFill>
                  <pic:spPr bwMode="auto">
                    <a:xfrm rot="16200000">
                      <a:off x="0" y="0"/>
                      <a:ext cx="238021" cy="2149838"/>
                    </a:xfrm>
                    <a:prstGeom prst="rect">
                      <a:avLst/>
                    </a:prstGeom>
                    <a:noFill/>
                    <a:ln w="9525">
                      <a:noFill/>
                      <a:miter lim="800000"/>
                      <a:headEnd/>
                      <a:tailEnd/>
                    </a:ln>
                  </pic:spPr>
                </pic:pic>
              </a:graphicData>
            </a:graphic>
          </wp:anchor>
        </w:drawing>
      </w:r>
      <w:r w:rsidR="00B84B23">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8"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76A5E"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Vu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ARxbVu&#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r w:rsidR="00185367">
        <w:rPr>
          <w:noProof/>
          <w:lang w:eastAsia="ko-KR"/>
        </w:rPr>
        <w:lastRenderedPageBreak/>
        <mc:AlternateContent>
          <mc:Choice Requires="wps">
            <w:drawing>
              <wp:anchor distT="0" distB="0" distL="114300" distR="114300" simplePos="0" relativeHeight="251669504" behindDoc="0" locked="0" layoutInCell="1" allowOverlap="1">
                <wp:simplePos x="0" y="0"/>
                <wp:positionH relativeFrom="page">
                  <wp:posOffset>6981825</wp:posOffset>
                </wp:positionH>
                <wp:positionV relativeFrom="page">
                  <wp:posOffset>5133975</wp:posOffset>
                </wp:positionV>
                <wp:extent cx="2219325" cy="2295525"/>
                <wp:effectExtent l="0" t="0" r="85725" b="85725"/>
                <wp:wrapNone/>
                <wp:docPr id="1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295525"/>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B412A" w:rsidRDefault="00EB412A" w:rsidP="003273D8">
                            <w:pPr>
                              <w:jc w:val="left"/>
                            </w:pPr>
                            <w:r w:rsidRPr="00677BFE">
                              <w:rPr>
                                <w:rFonts w:ascii="Tahoma" w:hAnsi="Tahoma" w:cs="Tahoma"/>
                                <w:b/>
                                <w:sz w:val="20"/>
                                <w:szCs w:val="20"/>
                              </w:rPr>
                              <w:t>Resources</w:t>
                            </w:r>
                            <w:r w:rsidRPr="00677BFE">
                              <w:rPr>
                                <w:rFonts w:ascii="Tahoma" w:hAnsi="Tahoma" w:cs="Tahoma"/>
                                <w:sz w:val="20"/>
                                <w:szCs w:val="20"/>
                              </w:rPr>
                              <w:t>: There are plenty of resources available to you: ASCE’s LTC offers free training</w:t>
                            </w:r>
                            <w:r w:rsidR="000D393F">
                              <w:rPr>
                                <w:rFonts w:ascii="Tahoma" w:hAnsi="Tahoma" w:cs="Tahoma"/>
                                <w:sz w:val="20"/>
                                <w:szCs w:val="20"/>
                              </w:rPr>
                              <w:t>/webinars</w:t>
                            </w:r>
                            <w:r w:rsidR="003F1FA1">
                              <w:rPr>
                                <w:rFonts w:ascii="Tahoma" w:hAnsi="Tahoma" w:cs="Tahoma"/>
                                <w:sz w:val="20"/>
                                <w:szCs w:val="20"/>
                              </w:rPr>
                              <w:t xml:space="preserve">/ </w:t>
                            </w:r>
                            <w:r w:rsidR="000D393F">
                              <w:rPr>
                                <w:rFonts w:ascii="Tahoma" w:hAnsi="Tahoma" w:cs="Tahoma"/>
                                <w:sz w:val="20"/>
                                <w:szCs w:val="20"/>
                              </w:rPr>
                              <w:t>idea exchanges</w:t>
                            </w:r>
                            <w:r w:rsidRPr="00677BFE">
                              <w:rPr>
                                <w:rFonts w:ascii="Tahoma" w:hAnsi="Tahoma" w:cs="Tahoma"/>
                                <w:sz w:val="20"/>
                                <w:szCs w:val="20"/>
                              </w:rPr>
                              <w:t xml:space="preserve">, the Section and Branch Best Practices Guide is full of great ideas, ASCE staff are always willing to help, and </w:t>
                            </w:r>
                            <w:r w:rsidR="00185367">
                              <w:rPr>
                                <w:rFonts w:ascii="Tahoma" w:hAnsi="Tahoma" w:cs="Tahoma"/>
                                <w:sz w:val="20"/>
                                <w:szCs w:val="20"/>
                              </w:rPr>
                              <w:t>your region board</w:t>
                            </w:r>
                            <w:r w:rsidRPr="00677BFE">
                              <w:rPr>
                                <w:rFonts w:ascii="Tahoma" w:hAnsi="Tahoma" w:cs="Tahoma"/>
                                <w:sz w:val="20"/>
                                <w:szCs w:val="20"/>
                              </w:rPr>
                              <w:t xml:space="preserve"> and past officers </w:t>
                            </w:r>
                            <w:r>
                              <w:rPr>
                                <w:rFonts w:ascii="Tahoma" w:hAnsi="Tahoma" w:cs="Tahoma"/>
                                <w:sz w:val="20"/>
                                <w:szCs w:val="20"/>
                              </w:rPr>
                              <w:t>are there for you</w:t>
                            </w:r>
                            <w:r w:rsidRPr="00677BFE">
                              <w:rPr>
                                <w:rFonts w:ascii="Tahoma" w:hAnsi="Tahoma" w:cs="Tahoma"/>
                                <w:sz w:val="20"/>
                                <w:szCs w:val="20"/>
                              </w:rPr>
                              <w:t xml:space="preserve"> too.</w:t>
                            </w:r>
                            <w:r w:rsidR="00C2231C">
                              <w:rPr>
                                <w:rFonts w:ascii="Tahoma" w:hAnsi="Tahoma" w:cs="Tahoma"/>
                                <w:sz w:val="20"/>
                                <w:szCs w:val="20"/>
                              </w:rPr>
                              <w:t xml:space="preserve"> To learn more, visit:</w:t>
                            </w:r>
                            <w:r w:rsidR="00C2231C" w:rsidRPr="000D393F">
                              <w:rPr>
                                <w:rFonts w:ascii="Tahoma" w:hAnsi="Tahoma" w:cs="Tahoma"/>
                                <w:sz w:val="22"/>
                                <w:szCs w:val="20"/>
                              </w:rPr>
                              <w:t xml:space="preserve"> </w:t>
                            </w:r>
                            <w:hyperlink r:id="rId9" w:history="1">
                              <w:r w:rsidR="000D393F" w:rsidRPr="000D393F">
                                <w:rPr>
                                  <w:rStyle w:val="Hyperlink"/>
                                  <w:rFonts w:ascii="Tahoma" w:hAnsi="Tahoma" w:cs="Tahoma"/>
                                  <w:sz w:val="20"/>
                                </w:rPr>
                                <w:t>http://regions.asce.org/leader-training-committee/</w:t>
                              </w:r>
                            </w:hyperlink>
                          </w:p>
                          <w:p w:rsidR="000D393F" w:rsidRPr="00677BFE" w:rsidRDefault="000D393F" w:rsidP="003273D8">
                            <w:pPr>
                              <w:jc w:val="left"/>
                              <w:rPr>
                                <w:rFonts w:ascii="Tahoma" w:hAnsi="Tahoma" w:cs="Tahom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0" style="position:absolute;left:0;text-align:left;margin-left:549.75pt;margin-top:404.25pt;width:174.75pt;height:180.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" fillcolor="#fff5c9" stroked="f">
                <v:shadow on="t" color="#f90" opacity=".5" offset="6pt,6pt"/>
                <v:textbox inset=",7.2pt,,7.2pt">
                  <w:txbxContent>
                    <w:p w:rsidR="00EB412A" w:rsidRDefault="00EB412A" w:rsidP="003273D8">
                      <w:pPr>
                        <w:jc w:val="left"/>
                      </w:pPr>
                      <w:r w:rsidRPr="00677BFE">
                        <w:rPr>
                          <w:rFonts w:ascii="Tahoma" w:hAnsi="Tahoma" w:cs="Tahoma"/>
                          <w:b/>
                          <w:sz w:val="20"/>
                          <w:szCs w:val="20"/>
                        </w:rPr>
                        <w:t>Resources</w:t>
                      </w:r>
                      <w:r w:rsidRPr="00677BFE">
                        <w:rPr>
                          <w:rFonts w:ascii="Tahoma" w:hAnsi="Tahoma" w:cs="Tahoma"/>
                          <w:sz w:val="20"/>
                          <w:szCs w:val="20"/>
                        </w:rPr>
                        <w:t>: There are plenty of resources available to you: ASCE’s LTC offers free training</w:t>
                      </w:r>
                      <w:r w:rsidR="000D393F">
                        <w:rPr>
                          <w:rFonts w:ascii="Tahoma" w:hAnsi="Tahoma" w:cs="Tahoma"/>
                          <w:sz w:val="20"/>
                          <w:szCs w:val="20"/>
                        </w:rPr>
                        <w:t>/webinars</w:t>
                      </w:r>
                      <w:r w:rsidR="003F1FA1">
                        <w:rPr>
                          <w:rFonts w:ascii="Tahoma" w:hAnsi="Tahoma" w:cs="Tahoma"/>
                          <w:sz w:val="20"/>
                          <w:szCs w:val="20"/>
                        </w:rPr>
                        <w:t xml:space="preserve">/ </w:t>
                      </w:r>
                      <w:r w:rsidR="000D393F">
                        <w:rPr>
                          <w:rFonts w:ascii="Tahoma" w:hAnsi="Tahoma" w:cs="Tahoma"/>
                          <w:sz w:val="20"/>
                          <w:szCs w:val="20"/>
                        </w:rPr>
                        <w:t>idea exchanges</w:t>
                      </w:r>
                      <w:r w:rsidRPr="00677BFE">
                        <w:rPr>
                          <w:rFonts w:ascii="Tahoma" w:hAnsi="Tahoma" w:cs="Tahoma"/>
                          <w:sz w:val="20"/>
                          <w:szCs w:val="20"/>
                        </w:rPr>
                        <w:t xml:space="preserve">, the Section and Branch Best Practices Guide is full of great ideas, ASCE staff are always willing to help, and </w:t>
                      </w:r>
                      <w:r w:rsidR="00185367">
                        <w:rPr>
                          <w:rFonts w:ascii="Tahoma" w:hAnsi="Tahoma" w:cs="Tahoma"/>
                          <w:sz w:val="20"/>
                          <w:szCs w:val="20"/>
                        </w:rPr>
                        <w:t>your region board</w:t>
                      </w:r>
                      <w:r w:rsidRPr="00677BFE">
                        <w:rPr>
                          <w:rFonts w:ascii="Tahoma" w:hAnsi="Tahoma" w:cs="Tahoma"/>
                          <w:sz w:val="20"/>
                          <w:szCs w:val="20"/>
                        </w:rPr>
                        <w:t xml:space="preserve"> and past officers </w:t>
                      </w:r>
                      <w:r>
                        <w:rPr>
                          <w:rFonts w:ascii="Tahoma" w:hAnsi="Tahoma" w:cs="Tahoma"/>
                          <w:sz w:val="20"/>
                          <w:szCs w:val="20"/>
                        </w:rPr>
                        <w:t>are there for you</w:t>
                      </w:r>
                      <w:r w:rsidRPr="00677BFE">
                        <w:rPr>
                          <w:rFonts w:ascii="Tahoma" w:hAnsi="Tahoma" w:cs="Tahoma"/>
                          <w:sz w:val="20"/>
                          <w:szCs w:val="20"/>
                        </w:rPr>
                        <w:t xml:space="preserve"> too.</w:t>
                      </w:r>
                      <w:r w:rsidR="00C2231C">
                        <w:rPr>
                          <w:rFonts w:ascii="Tahoma" w:hAnsi="Tahoma" w:cs="Tahoma"/>
                          <w:sz w:val="20"/>
                          <w:szCs w:val="20"/>
                        </w:rPr>
                        <w:t xml:space="preserve"> To learn more, visit:</w:t>
                      </w:r>
                      <w:r w:rsidR="00C2231C" w:rsidRPr="000D393F">
                        <w:rPr>
                          <w:rFonts w:ascii="Tahoma" w:hAnsi="Tahoma" w:cs="Tahoma"/>
                          <w:sz w:val="22"/>
                          <w:szCs w:val="20"/>
                        </w:rPr>
                        <w:t xml:space="preserve"> </w:t>
                      </w:r>
                      <w:hyperlink r:id="rId10" w:history="1">
                        <w:r w:rsidR="000D393F" w:rsidRPr="000D393F">
                          <w:rPr>
                            <w:rStyle w:val="Hyperlink"/>
                            <w:rFonts w:ascii="Tahoma" w:hAnsi="Tahoma" w:cs="Tahoma"/>
                            <w:sz w:val="20"/>
                          </w:rPr>
                          <w:t>http://regions.asce.org/leader-training-committee/</w:t>
                        </w:r>
                      </w:hyperlink>
                    </w:p>
                    <w:p w:rsidR="000D393F" w:rsidRPr="00677BFE" w:rsidRDefault="000D393F" w:rsidP="003273D8">
                      <w:pPr>
                        <w:jc w:val="left"/>
                        <w:rPr>
                          <w:rFonts w:ascii="Tahoma" w:hAnsi="Tahoma" w:cs="Tahoma"/>
                          <w:sz w:val="20"/>
                          <w:szCs w:val="20"/>
                        </w:rPr>
                      </w:pPr>
                    </w:p>
                  </w:txbxContent>
                </v:textbox>
                <w10:wrap anchorx="page" anchory="page"/>
              </v:rect>
            </w:pict>
          </mc:Fallback>
        </mc:AlternateContent>
      </w:r>
      <w:r w:rsidR="000D393F">
        <w:rPr>
          <w:noProof/>
        </w:rPr>
        <mc:AlternateContent>
          <mc:Choice Requires="wps">
            <w:drawing>
              <wp:anchor distT="36576" distB="36576" distL="36576" distR="36576" simplePos="0" relativeHeight="251660288" behindDoc="0" locked="0" layoutInCell="1" allowOverlap="1">
                <wp:simplePos x="0" y="0"/>
                <wp:positionH relativeFrom="page">
                  <wp:posOffset>3876675</wp:posOffset>
                </wp:positionH>
                <wp:positionV relativeFrom="page">
                  <wp:posOffset>3257550</wp:posOffset>
                </wp:positionV>
                <wp:extent cx="2381250" cy="4295775"/>
                <wp:effectExtent l="0" t="0" r="0" b="9525"/>
                <wp:wrapNone/>
                <wp:docPr id="1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81250" cy="429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6">
                        <w:txbxContent>
                          <w:p w:rsidR="00EB412A" w:rsidRPr="00182688" w:rsidRDefault="00EB412A" w:rsidP="002B2296">
                            <w:pPr>
                              <w:pStyle w:val="Heading1"/>
                            </w:pPr>
                            <w:r>
                              <w:t>Step 2: Develop a Plan</w:t>
                            </w:r>
                          </w:p>
                          <w:p w:rsidR="00EB412A" w:rsidRDefault="00EB412A" w:rsidP="00C539D0">
                            <w:pPr>
                              <w:pStyle w:val="BodyText"/>
                            </w:pPr>
                            <w:r>
                              <w:t xml:space="preserve">Once you have your champion, and hopefully a few </w:t>
                            </w:r>
                            <w:r w:rsidR="000D393F">
                              <w:t>ASCE</w:t>
                            </w:r>
                            <w:r>
                              <w:t xml:space="preserve"> volunteers, it is time to come up with a plan. If you have a good sense of the group, you may be able to start planning an initial event. </w:t>
                            </w:r>
                            <w:hyperlink r:id="rId11" w:history="1">
                              <w:r w:rsidRPr="00BC0749">
                                <w:rPr>
                                  <w:rStyle w:val="Hyperlink"/>
                                </w:rPr>
                                <w:t>The Section &amp; Branch Best Practices Guide</w:t>
                              </w:r>
                            </w:hyperlink>
                            <w:r>
                              <w:t xml:space="preserve"> has examples of excellent technical and networking activities that may be of interest to your members. Are you not sure what your members want? Consider sending a survey to members and potential members to gage their interest. The Best Practices Guide has great examples of successful member surveys</w:t>
                            </w:r>
                            <w:r w:rsidR="00C2231C">
                              <w:t>.</w:t>
                            </w:r>
                          </w:p>
                          <w:p w:rsidR="000D393F" w:rsidRDefault="000D393F" w:rsidP="00C539D0">
                            <w:pPr>
                              <w:pStyle w:val="BodyText"/>
                            </w:pPr>
                            <w:r>
                              <w:t xml:space="preserve">Also, reach out to your local Region Director and Governors to assist you in this planning. They are happy to assist you and can even make a visit to the Section/Branch to </w:t>
                            </w:r>
                            <w:r w:rsidR="0016165A">
                              <w:t>help</w:t>
                            </w:r>
                            <w:r>
                              <w:t xml:space="preserve"> as needed.</w:t>
                            </w:r>
                          </w:p>
                          <w:p w:rsidR="000D393F" w:rsidRDefault="000D393F" w:rsidP="00C539D0">
                            <w:pPr>
                              <w:pStyle w:val="BodyText"/>
                            </w:pPr>
                          </w:p>
                          <w:p w:rsidR="000D393F" w:rsidRDefault="000D393F" w:rsidP="00C539D0">
                            <w:pPr>
                              <w:pStyle w:val="BodyText"/>
                            </w:pPr>
                          </w:p>
                          <w:p w:rsidR="00EB412A" w:rsidRPr="00293765" w:rsidRDefault="00EB412A" w:rsidP="00293765">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1" type="#_x0000_t202" style="position:absolute;left:0;text-align:left;margin-left:305.25pt;margin-top:256.5pt;width:187.5pt;height:338.2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DG+w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" filled="f" stroked="f" strokeweight="0" insetpen="t">
                <o:lock v:ext="edit" shapetype="t"/>
                <v:textbox style="mso-next-textbox:#Text Box 358" inset="2.85pt,2.85pt,2.85pt,2.85pt">
                  <w:txbxContent>
                    <w:p w:rsidR="00EB412A" w:rsidRPr="00182688" w:rsidRDefault="00EB412A" w:rsidP="002B2296">
                      <w:pPr>
                        <w:pStyle w:val="Heading1"/>
                      </w:pPr>
                      <w:r>
                        <w:t>Step 2: Develop a Plan</w:t>
                      </w:r>
                    </w:p>
                    <w:p w:rsidR="00EB412A" w:rsidRDefault="00EB412A" w:rsidP="00C539D0">
                      <w:pPr>
                        <w:pStyle w:val="BodyText"/>
                      </w:pPr>
                      <w:r>
                        <w:t xml:space="preserve">Once you have your champion, and hopefully a few </w:t>
                      </w:r>
                      <w:r w:rsidR="000D393F">
                        <w:t>ASCE</w:t>
                      </w:r>
                      <w:r>
                        <w:t xml:space="preserve"> volunteers, it is time to come up with a plan. If you have a good sense of the group, you may be able to start planning an initial event. </w:t>
                      </w:r>
                      <w:hyperlink r:id="rId12" w:history="1">
                        <w:r w:rsidRPr="00BC0749">
                          <w:rPr>
                            <w:rStyle w:val="Hyperlink"/>
                          </w:rPr>
                          <w:t>The Section &amp; Branch Best Practices Guide</w:t>
                        </w:r>
                      </w:hyperlink>
                      <w:r>
                        <w:t xml:space="preserve"> has examples of excellent technical and networking activities that may be of interest to your members. Are you not sure what your members want? Consider sending a survey to members and potential members to gage their interest. The Best Practices Guide has great examples of successful member surveys</w:t>
                      </w:r>
                      <w:r w:rsidR="00C2231C">
                        <w:t>.</w:t>
                      </w:r>
                    </w:p>
                    <w:p w:rsidR="000D393F" w:rsidRDefault="000D393F" w:rsidP="00C539D0">
                      <w:pPr>
                        <w:pStyle w:val="BodyText"/>
                      </w:pPr>
                      <w:r>
                        <w:t xml:space="preserve">Also, reach out to your local Region Director and Governors to assist you in this planning. They are happy to assist you and can even make a visit to the Section/Branch to </w:t>
                      </w:r>
                      <w:r w:rsidR="0016165A">
                        <w:t>help</w:t>
                      </w:r>
                      <w:r>
                        <w:t xml:space="preserve"> as needed.</w:t>
                      </w:r>
                    </w:p>
                    <w:p w:rsidR="000D393F" w:rsidRDefault="000D393F" w:rsidP="00C539D0">
                      <w:pPr>
                        <w:pStyle w:val="BodyText"/>
                      </w:pPr>
                    </w:p>
                    <w:p w:rsidR="000D393F" w:rsidRDefault="000D393F" w:rsidP="00C539D0">
                      <w:pPr>
                        <w:pStyle w:val="BodyText"/>
                      </w:pPr>
                    </w:p>
                    <w:p w:rsidR="00EB412A" w:rsidRPr="00293765" w:rsidRDefault="00EB412A" w:rsidP="00293765">
                      <w:pPr>
                        <w:pStyle w:val="BodyText"/>
                      </w:pPr>
                    </w:p>
                  </w:txbxContent>
                </v:textbox>
                <w10:wrap anchorx="page" anchory="page"/>
              </v:shape>
            </w:pict>
          </mc:Fallback>
        </mc:AlternateContent>
      </w:r>
      <w:r w:rsidR="000D393F">
        <w:rPr>
          <w:noProof/>
        </w:rPr>
        <mc:AlternateContent>
          <mc:Choice Requires="wps">
            <w:drawing>
              <wp:anchor distT="0" distB="0" distL="114300" distR="114300" simplePos="0" relativeHeight="251685888" behindDoc="0" locked="0" layoutInCell="1" allowOverlap="1">
                <wp:simplePos x="0" y="0"/>
                <wp:positionH relativeFrom="page">
                  <wp:posOffset>4114800</wp:posOffset>
                </wp:positionH>
                <wp:positionV relativeFrom="page">
                  <wp:posOffset>2952750</wp:posOffset>
                </wp:positionV>
                <wp:extent cx="1971675" cy="228600"/>
                <wp:effectExtent l="0" t="0" r="0" b="0"/>
                <wp:wrapNone/>
                <wp:docPr id="13"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12A" w:rsidRPr="003203C7" w:rsidRDefault="00EB412A" w:rsidP="00677BFE">
                            <w:pPr>
                              <w:jc w:val="right"/>
                              <w:rPr>
                                <w:i/>
                              </w:rPr>
                            </w:pPr>
                            <w:r>
                              <w:rPr>
                                <w:i/>
                              </w:rPr>
                              <w:t>Image: Microsoft Clip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2" type="#_x0000_t202" style="position:absolute;left:0;text-align:left;margin-left:324pt;margin-top:232.5pt;width:155.25pt;height:1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CjvA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" filled="f" stroked="f">
                <v:textbox>
                  <w:txbxContent>
                    <w:p w:rsidR="00EB412A" w:rsidRPr="003203C7" w:rsidRDefault="00EB412A" w:rsidP="00677BFE">
                      <w:pPr>
                        <w:jc w:val="right"/>
                        <w:rPr>
                          <w:i/>
                        </w:rPr>
                      </w:pPr>
                      <w:r>
                        <w:rPr>
                          <w:i/>
                        </w:rPr>
                        <w:t>Image: Microsoft Clip Art</w:t>
                      </w:r>
                    </w:p>
                  </w:txbxContent>
                </v:textbox>
                <w10:wrap anchorx="page" anchory="page"/>
              </v:shape>
            </w:pict>
          </mc:Fallback>
        </mc:AlternateContent>
      </w:r>
      <w:r w:rsidR="000D393F">
        <w:rPr>
          <w:noProof/>
        </w:rPr>
        <w:drawing>
          <wp:anchor distT="0" distB="0" distL="114300" distR="114300" simplePos="0" relativeHeight="251684864" behindDoc="0" locked="0" layoutInCell="1" allowOverlap="1">
            <wp:simplePos x="0" y="0"/>
            <wp:positionH relativeFrom="page">
              <wp:posOffset>3781425</wp:posOffset>
            </wp:positionH>
            <wp:positionV relativeFrom="page">
              <wp:posOffset>1400175</wp:posOffset>
            </wp:positionV>
            <wp:extent cx="2305050" cy="1609725"/>
            <wp:effectExtent l="0" t="0" r="0" b="9525"/>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305050" cy="1609725"/>
                    </a:xfrm>
                    <a:prstGeom prst="rect">
                      <a:avLst/>
                    </a:prstGeom>
                    <a:noFill/>
                    <a:ln w="9525">
                      <a:noFill/>
                      <a:miter lim="800000"/>
                      <a:headEnd/>
                      <a:tailEnd/>
                    </a:ln>
                  </pic:spPr>
                </pic:pic>
              </a:graphicData>
            </a:graphic>
          </wp:anchor>
        </w:drawing>
      </w:r>
      <w:r w:rsidR="000D393F">
        <w:rPr>
          <w:noProof/>
        </w:rPr>
        <mc:AlternateContent>
          <mc:Choice Requires="wps">
            <w:drawing>
              <wp:anchor distT="36576" distB="36576" distL="36576" distR="36576" simplePos="0" relativeHeight="251681792" behindDoc="0" locked="0" layoutInCell="1" allowOverlap="1">
                <wp:simplePos x="0" y="0"/>
                <wp:positionH relativeFrom="page">
                  <wp:posOffset>6981826</wp:posOffset>
                </wp:positionH>
                <wp:positionV relativeFrom="page">
                  <wp:posOffset>1419225</wp:posOffset>
                </wp:positionV>
                <wp:extent cx="2256790" cy="3629025"/>
                <wp:effectExtent l="0" t="0" r="0" b="9525"/>
                <wp:wrapNone/>
                <wp:docPr id="1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56790" cy="3629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12A" w:rsidRPr="00182688" w:rsidRDefault="00EB412A" w:rsidP="00864226">
                            <w:pPr>
                              <w:pStyle w:val="Heading1"/>
                            </w:pPr>
                            <w:r>
                              <w:t>Step 3: Contact Members</w:t>
                            </w:r>
                          </w:p>
                          <w:p w:rsidR="00EB412A" w:rsidRDefault="00EB412A" w:rsidP="003273D8">
                            <w:pPr>
                              <w:pStyle w:val="BodyText"/>
                            </w:pPr>
                            <w:r>
                              <w:t xml:space="preserve">Whether you want to advertise your first event or send a survey to your members, you will likely want to reach as many potential members as possible. Obtain a list of ASCE members in the </w:t>
                            </w:r>
                            <w:r w:rsidR="00A64541">
                              <w:t>area</w:t>
                            </w:r>
                            <w:r>
                              <w:t xml:space="preserve"> through the ASCE database. Access can be granted to each Section or Branch. The database is a great way to get emails of all local member</w:t>
                            </w:r>
                            <w:r w:rsidR="00C2231C">
                              <w:t>s</w:t>
                            </w:r>
                            <w:r>
                              <w:t>, but be cautious of spamming your members. Contact the Geographic Services Department for more information on how to access the database. In addition to ASCE members, you can also contact large firms and request that they distribute your information</w:t>
                            </w:r>
                            <w:r w:rsidR="00A64541">
                              <w:t xml:space="preserve"> so that you can reach non-members as well</w:t>
                            </w:r>
                            <w:r>
                              <w:t>.</w:t>
                            </w:r>
                          </w:p>
                          <w:p w:rsidR="00EB412A" w:rsidRPr="00293765" w:rsidRDefault="00EB412A" w:rsidP="00864226">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33" type="#_x0000_t202" style="position:absolute;left:0;text-align:left;margin-left:549.75pt;margin-top:111.75pt;width:177.7pt;height:285.75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" filled="f" stroked="f" strokeweight="0" insetpen="t">
                <o:lock v:ext="edit" shapetype="t"/>
                <v:textbox inset="2.85pt,2.85pt,2.85pt,2.85pt">
                  <w:txbxContent>
                    <w:p w:rsidR="00EB412A" w:rsidRPr="00182688" w:rsidRDefault="00EB412A" w:rsidP="00864226">
                      <w:pPr>
                        <w:pStyle w:val="Heading1"/>
                      </w:pPr>
                      <w:r>
                        <w:t>Step 3: Contact Members</w:t>
                      </w:r>
                    </w:p>
                    <w:p w:rsidR="00EB412A" w:rsidRDefault="00EB412A" w:rsidP="003273D8">
                      <w:pPr>
                        <w:pStyle w:val="BodyText"/>
                      </w:pPr>
                      <w:r>
                        <w:t xml:space="preserve">Whether you want to advertise your first event or send a survey to your members, you will likely want to reach as many potential members as possible. Obtain a list of ASCE members in the </w:t>
                      </w:r>
                      <w:r w:rsidR="00A64541">
                        <w:t>area</w:t>
                      </w:r>
                      <w:r>
                        <w:t xml:space="preserve"> through the ASCE database. Access can be granted to each Section or Branch. The database is a great way to get emails of all local member</w:t>
                      </w:r>
                      <w:r w:rsidR="00C2231C">
                        <w:t>s</w:t>
                      </w:r>
                      <w:r>
                        <w:t>, but be cautious of spamming your members. Contact the Geographic Services Department for more information on how to access the database. In addition to ASCE members, you can also contact large firms and request that they distribute your information</w:t>
                      </w:r>
                      <w:r w:rsidR="00A64541">
                        <w:t xml:space="preserve"> so that you can reach non-members as well</w:t>
                      </w:r>
                      <w:r>
                        <w:t>.</w:t>
                      </w:r>
                    </w:p>
                    <w:p w:rsidR="00EB412A" w:rsidRPr="00293765" w:rsidRDefault="00EB412A" w:rsidP="00864226">
                      <w:pPr>
                        <w:pStyle w:val="BodyText"/>
                      </w:pPr>
                    </w:p>
                  </w:txbxContent>
                </v:textbox>
                <w10:wrap anchorx="page" anchory="page"/>
              </v:shape>
            </w:pict>
          </mc:Fallback>
        </mc:AlternateContent>
      </w:r>
      <w:r w:rsidR="000D393F">
        <w:rPr>
          <w:noProof/>
        </w:rPr>
        <mc:AlternateContent>
          <mc:Choice Requires="wps">
            <w:drawing>
              <wp:anchor distT="36576" distB="36576" distL="36576" distR="36576" simplePos="0" relativeHeight="251658240" behindDoc="0" locked="0" layoutInCell="1" allowOverlap="1">
                <wp:simplePos x="0" y="0"/>
                <wp:positionH relativeFrom="page">
                  <wp:posOffset>657225</wp:posOffset>
                </wp:positionH>
                <wp:positionV relativeFrom="page">
                  <wp:posOffset>1390650</wp:posOffset>
                </wp:positionV>
                <wp:extent cx="2266950" cy="4162425"/>
                <wp:effectExtent l="0" t="0" r="0" b="9525"/>
                <wp:wrapNone/>
                <wp:docPr id="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66950" cy="416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12A" w:rsidRPr="00FA7DA1" w:rsidRDefault="00EB412A" w:rsidP="00FA7DA1">
                            <w:pPr>
                              <w:pStyle w:val="Heading1"/>
                            </w:pPr>
                            <w:r>
                              <w:t>Step 1: Find a Champion</w:t>
                            </w:r>
                          </w:p>
                          <w:p w:rsidR="00EB412A" w:rsidRDefault="00EB412A" w:rsidP="00C539D0">
                            <w:pPr>
                              <w:pStyle w:val="BodyText"/>
                            </w:pPr>
                            <w:r>
                              <w:t>Success stories of reinvigorated groups have all started with a local champion. It is crucial to have a local person that can help develop initial goals, brainstorm activities of interest to local members, and advertise potential events. Experience is not a pre-requisite, but energy and determination are extremely valuable. If you are a governing</w:t>
                            </w:r>
                            <w:r w:rsidR="00A64541">
                              <w:t xml:space="preserve"> board helping </w:t>
                            </w:r>
                            <w:r w:rsidR="00BC0749">
                              <w:t xml:space="preserve">to </w:t>
                            </w:r>
                            <w:r w:rsidR="00A64541">
                              <w:t>activate a group -</w:t>
                            </w:r>
                            <w:r>
                              <w:t xml:space="preserve"> past officers, life members, younger members, and active civil engineers are great places to look for a champion.</w:t>
                            </w:r>
                          </w:p>
                          <w:p w:rsidR="00C15520" w:rsidRDefault="00C15520" w:rsidP="000D393F">
                            <w:pPr>
                              <w:pStyle w:val="BodyText"/>
                              <w:spacing w:after="0"/>
                            </w:pPr>
                            <w:r>
                              <w:t>The Leader Training Committee (LTC)</w:t>
                            </w:r>
                            <w:r w:rsidR="000D393F">
                              <w:t xml:space="preserve"> hosts a webinar each year which is a good resource and can be found at </w:t>
                            </w:r>
                            <w:hyperlink r:id="rId14" w:history="1">
                              <w:r w:rsidR="000D393F" w:rsidRPr="00A20310">
                                <w:rPr>
                                  <w:rStyle w:val="Hyperlink"/>
                                </w:rPr>
                                <w:t>http://regions.asce.org/leader-training-committee/resources</w:t>
                              </w:r>
                            </w:hyperlink>
                          </w:p>
                          <w:p w:rsidR="000D393F" w:rsidRPr="00C539D0" w:rsidRDefault="000D393F" w:rsidP="000D393F">
                            <w:pPr>
                              <w:pStyle w:val="BodyText"/>
                              <w:spacing w:after="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4" type="#_x0000_t202" style="position:absolute;left:0;text-align:left;margin-left:51.75pt;margin-top:109.5pt;width:178.5pt;height:327.7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" filled="f" stroked="f" strokeweight="0" insetpen="t">
                <o:lock v:ext="edit" shapetype="t"/>
                <v:textbox inset="2.85pt,2.85pt,2.85pt,2.85pt">
                  <w:txbxContent>
                    <w:p w:rsidR="00EB412A" w:rsidRPr="00FA7DA1" w:rsidRDefault="00EB412A" w:rsidP="00FA7DA1">
                      <w:pPr>
                        <w:pStyle w:val="Heading1"/>
                      </w:pPr>
                      <w:r>
                        <w:t>Step 1: Find a Champion</w:t>
                      </w:r>
                    </w:p>
                    <w:p w:rsidR="00EB412A" w:rsidRDefault="00EB412A" w:rsidP="00C539D0">
                      <w:pPr>
                        <w:pStyle w:val="BodyText"/>
                      </w:pPr>
                      <w:r>
                        <w:t>Success stories of reinvigorated groups have all started with a local champion. It is crucial to have a local person that can help develop initial goals, brainstorm activities of interest to local members, and advertise potential events. Experience is not a pre-requisite, but energy and determination are extremely valuable. If you are a governing</w:t>
                      </w:r>
                      <w:r w:rsidR="00A64541">
                        <w:t xml:space="preserve"> board helping </w:t>
                      </w:r>
                      <w:r w:rsidR="00BC0749">
                        <w:t xml:space="preserve">to </w:t>
                      </w:r>
                      <w:r w:rsidR="00A64541">
                        <w:t>activate a group -</w:t>
                      </w:r>
                      <w:r>
                        <w:t xml:space="preserve"> past officers, life members, younger members, and active civil engineers are great places to look for a champion.</w:t>
                      </w:r>
                    </w:p>
                    <w:p w:rsidR="00C15520" w:rsidRDefault="00C15520" w:rsidP="000D393F">
                      <w:pPr>
                        <w:pStyle w:val="BodyText"/>
                        <w:spacing w:after="0"/>
                      </w:pPr>
                      <w:r>
                        <w:t>The Leader Training Committee (LTC)</w:t>
                      </w:r>
                      <w:r w:rsidR="000D393F">
                        <w:t xml:space="preserve"> hosts a webinar each year which is a good resource and can be found at </w:t>
                      </w:r>
                      <w:hyperlink r:id="rId15" w:history="1">
                        <w:r w:rsidR="000D393F" w:rsidRPr="00A20310">
                          <w:rPr>
                            <w:rStyle w:val="Hyperlink"/>
                          </w:rPr>
                          <w:t>http://regions.asce.org/leader-training-committee/resources</w:t>
                        </w:r>
                      </w:hyperlink>
                    </w:p>
                    <w:p w:rsidR="000D393F" w:rsidRPr="00C539D0" w:rsidRDefault="000D393F" w:rsidP="000D393F">
                      <w:pPr>
                        <w:pStyle w:val="BodyText"/>
                        <w:spacing w:after="0"/>
                      </w:pPr>
                    </w:p>
                  </w:txbxContent>
                </v:textbox>
                <w10:wrap anchorx="page" anchory="page"/>
              </v:shape>
            </w:pict>
          </mc:Fallback>
        </mc:AlternateContent>
      </w:r>
      <w:r w:rsidR="00C15520">
        <w:rPr>
          <w:noProof/>
        </w:rPr>
        <w:drawing>
          <wp:anchor distT="0" distB="0" distL="114300" distR="114300" simplePos="0" relativeHeight="251682816" behindDoc="0" locked="0" layoutInCell="1" allowOverlap="1">
            <wp:simplePos x="0" y="0"/>
            <wp:positionH relativeFrom="page">
              <wp:posOffset>914400</wp:posOffset>
            </wp:positionH>
            <wp:positionV relativeFrom="page">
              <wp:posOffset>5472430</wp:posOffset>
            </wp:positionV>
            <wp:extent cx="1419225" cy="1792017"/>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t="725"/>
                    <a:stretch>
                      <a:fillRect/>
                    </a:stretch>
                  </pic:blipFill>
                  <pic:spPr bwMode="auto">
                    <a:xfrm>
                      <a:off x="0" y="0"/>
                      <a:ext cx="1419225" cy="17920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5520">
        <w:rPr>
          <w:noProof/>
        </w:rPr>
        <mc:AlternateContent>
          <mc:Choice Requires="wps">
            <w:drawing>
              <wp:anchor distT="0" distB="0" distL="114300" distR="114300" simplePos="0" relativeHeight="251683840" behindDoc="0" locked="0" layoutInCell="1" allowOverlap="1">
                <wp:simplePos x="0" y="0"/>
                <wp:positionH relativeFrom="page">
                  <wp:posOffset>914400</wp:posOffset>
                </wp:positionH>
                <wp:positionV relativeFrom="page">
                  <wp:posOffset>7267575</wp:posOffset>
                </wp:positionV>
                <wp:extent cx="1400175" cy="228600"/>
                <wp:effectExtent l="0" t="0" r="0" b="0"/>
                <wp:wrapNone/>
                <wp:docPr id="1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12A" w:rsidRPr="003203C7" w:rsidRDefault="00EB412A" w:rsidP="003203C7">
                            <w:pPr>
                              <w:jc w:val="right"/>
                              <w:rPr>
                                <w:i/>
                              </w:rPr>
                            </w:pPr>
                            <w:r>
                              <w:rPr>
                                <w:i/>
                              </w:rPr>
                              <w:t>Image: Microsoft Clip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35" type="#_x0000_t202" style="position:absolute;left:0;text-align:left;margin-left:1in;margin-top:572.25pt;width:110.25pt;height:1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e8ug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" filled="f" stroked="f">
                <v:textbox>
                  <w:txbxContent>
                    <w:p w:rsidR="00EB412A" w:rsidRPr="003203C7" w:rsidRDefault="00EB412A" w:rsidP="003203C7">
                      <w:pPr>
                        <w:jc w:val="right"/>
                        <w:rPr>
                          <w:i/>
                        </w:rPr>
                      </w:pPr>
                      <w:r>
                        <w:rPr>
                          <w:i/>
                        </w:rPr>
                        <w:t>Image: Microsoft Clip Art</w:t>
                      </w:r>
                    </w:p>
                  </w:txbxContent>
                </v:textbox>
                <w10:wrap anchorx="page" anchory="page"/>
              </v:shape>
            </w:pict>
          </mc:Fallback>
        </mc:AlternateContent>
      </w:r>
      <w:r w:rsidR="00B84B23">
        <w:rPr>
          <w:noProof/>
        </w:rPr>
        <mc:AlternateContent>
          <mc:Choice Requires="wps">
            <w:drawing>
              <wp:anchor distT="36576" distB="36576" distL="36576" distR="36576" simplePos="0" relativeHeight="251659264" behindDoc="0" locked="0" layoutInCell="1" allowOverlap="1">
                <wp:simplePos x="0" y="0"/>
                <wp:positionH relativeFrom="page">
                  <wp:posOffset>656590</wp:posOffset>
                </wp:positionH>
                <wp:positionV relativeFrom="page">
                  <wp:posOffset>849630</wp:posOffset>
                </wp:positionV>
                <wp:extent cx="7599045" cy="444500"/>
                <wp:effectExtent l="0" t="1905" r="2540" b="1270"/>
                <wp:wrapNone/>
                <wp:docPr id="1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12A" w:rsidRPr="00C2231C" w:rsidRDefault="00EB412A" w:rsidP="00C35CA8">
                            <w:pPr>
                              <w:pStyle w:val="Heading4"/>
                              <w:rPr>
                                <w:sz w:val="32"/>
                              </w:rPr>
                            </w:pPr>
                            <w:r w:rsidRPr="00C2231C">
                              <w:rPr>
                                <w:sz w:val="32"/>
                              </w:rPr>
                              <w:t>Energizing an “Inactive” Section or Branch: 3 Easy Steps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36" type="#_x0000_t202" style="position:absolute;left:0;text-align:left;margin-left:51.7pt;margin-top:66.9pt;width:598.35pt;height: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" filled="f" stroked="f" strokeweight="0" insetpen="t">
                <o:lock v:ext="edit" shapetype="t"/>
                <v:textbox style="mso-fit-shape-to-text:t" inset="2.85pt,2.85pt,2.85pt,2.85pt">
                  <w:txbxContent>
                    <w:p w:rsidR="00EB412A" w:rsidRPr="00C2231C" w:rsidRDefault="00EB412A" w:rsidP="00C35CA8">
                      <w:pPr>
                        <w:pStyle w:val="Heading4"/>
                        <w:rPr>
                          <w:sz w:val="32"/>
                        </w:rPr>
                      </w:pPr>
                      <w:r w:rsidRPr="00C2231C">
                        <w:rPr>
                          <w:sz w:val="32"/>
                        </w:rPr>
                        <w:t>Energizing an “Inactive” Section or Branch: 3 Easy Steps</w:t>
                      </w:r>
                    </w:p>
                  </w:txbxContent>
                </v:textbox>
                <w10:wrap anchorx="page" anchory="page"/>
              </v:shape>
            </w:pict>
          </mc:Fallback>
        </mc:AlternateContent>
      </w:r>
      <w:r w:rsidR="00B84B23">
        <w:rPr>
          <w:noProof/>
        </w:rPr>
        <mc:AlternateContent>
          <mc:Choice Requires="wps">
            <w:drawing>
              <wp:anchor distT="36576" distB="36576" distL="36576" distR="36576" simplePos="0" relativeHeight="251661312" behindDoc="0" locked="0" layoutInCell="1" allowOverlap="1">
                <wp:simplePos x="0" y="0"/>
                <wp:positionH relativeFrom="page">
                  <wp:posOffset>7162800</wp:posOffset>
                </wp:positionH>
                <wp:positionV relativeFrom="page">
                  <wp:posOffset>1514475</wp:posOffset>
                </wp:positionV>
                <wp:extent cx="2057400" cy="3980686"/>
                <wp:effectExtent l="0" t="0" r="0" b="1270"/>
                <wp:wrapNone/>
                <wp:docPr id="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9806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7" type="#_x0000_t202" style="position:absolute;left:0;text-align:left;margin-left:564pt;margin-top:119.25pt;width:162pt;height:313.4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" filled="f" stroked="f" strokeweight="0" insetpen="t">
                <o:lock v:ext="edit" shapetype="t"/>
                <v:textbox inset="2.85pt,2.85pt,2.85pt,2.85pt">
                  <w:txbxContent/>
                </v:textbox>
                <w10:wrap anchorx="page" anchory="page"/>
              </v:shape>
            </w:pict>
          </mc:Fallback>
        </mc:AlternateContent>
      </w:r>
      <w:r w:rsidR="00B84B23">
        <w:rPr>
          <w:noProof/>
        </w:rPr>
        <mc:AlternateContent>
          <mc:Choice Requires="wpg">
            <w:drawing>
              <wp:anchor distT="0" distB="0" distL="114300" distR="114300" simplePos="0" relativeHeight="251663360"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3"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C035F" id="Group 360" o:spid="_x0000_s1026"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344AE"/>
    <w:rsid w:val="00041A1F"/>
    <w:rsid w:val="00045FE5"/>
    <w:rsid w:val="000D393F"/>
    <w:rsid w:val="000D6F7F"/>
    <w:rsid w:val="000D7C6F"/>
    <w:rsid w:val="0015579E"/>
    <w:rsid w:val="0016165A"/>
    <w:rsid w:val="00182688"/>
    <w:rsid w:val="00185367"/>
    <w:rsid w:val="001F6B65"/>
    <w:rsid w:val="002525D6"/>
    <w:rsid w:val="00252D41"/>
    <w:rsid w:val="00257211"/>
    <w:rsid w:val="002622BD"/>
    <w:rsid w:val="00293765"/>
    <w:rsid w:val="002B2296"/>
    <w:rsid w:val="002C2734"/>
    <w:rsid w:val="00305346"/>
    <w:rsid w:val="00316C3C"/>
    <w:rsid w:val="003203C7"/>
    <w:rsid w:val="003273D8"/>
    <w:rsid w:val="00336289"/>
    <w:rsid w:val="003806C9"/>
    <w:rsid w:val="003A6F53"/>
    <w:rsid w:val="003B01EE"/>
    <w:rsid w:val="003E6F76"/>
    <w:rsid w:val="003F1FA1"/>
    <w:rsid w:val="00426C2D"/>
    <w:rsid w:val="00444F62"/>
    <w:rsid w:val="004A5E49"/>
    <w:rsid w:val="004F4BDA"/>
    <w:rsid w:val="00501573"/>
    <w:rsid w:val="00506068"/>
    <w:rsid w:val="005063B3"/>
    <w:rsid w:val="0051406B"/>
    <w:rsid w:val="00555E4B"/>
    <w:rsid w:val="00564ADB"/>
    <w:rsid w:val="00577262"/>
    <w:rsid w:val="005B00E2"/>
    <w:rsid w:val="005D1791"/>
    <w:rsid w:val="005F4E6B"/>
    <w:rsid w:val="00613327"/>
    <w:rsid w:val="00617216"/>
    <w:rsid w:val="006337B3"/>
    <w:rsid w:val="00675119"/>
    <w:rsid w:val="00677BFE"/>
    <w:rsid w:val="006C6D55"/>
    <w:rsid w:val="006E35CB"/>
    <w:rsid w:val="006F2236"/>
    <w:rsid w:val="00733723"/>
    <w:rsid w:val="00780BE7"/>
    <w:rsid w:val="007910CB"/>
    <w:rsid w:val="007B6792"/>
    <w:rsid w:val="007D120A"/>
    <w:rsid w:val="00806EDE"/>
    <w:rsid w:val="00822E1A"/>
    <w:rsid w:val="00864226"/>
    <w:rsid w:val="008736BD"/>
    <w:rsid w:val="008A3F72"/>
    <w:rsid w:val="008C4016"/>
    <w:rsid w:val="00977C8F"/>
    <w:rsid w:val="00995996"/>
    <w:rsid w:val="009D755D"/>
    <w:rsid w:val="00A02F1D"/>
    <w:rsid w:val="00A049E6"/>
    <w:rsid w:val="00A21AF2"/>
    <w:rsid w:val="00A552CD"/>
    <w:rsid w:val="00A64541"/>
    <w:rsid w:val="00A6625A"/>
    <w:rsid w:val="00AB30C6"/>
    <w:rsid w:val="00AC438C"/>
    <w:rsid w:val="00AE7DD5"/>
    <w:rsid w:val="00B84B23"/>
    <w:rsid w:val="00B852CA"/>
    <w:rsid w:val="00BC0749"/>
    <w:rsid w:val="00C044B2"/>
    <w:rsid w:val="00C15520"/>
    <w:rsid w:val="00C2231C"/>
    <w:rsid w:val="00C35CA8"/>
    <w:rsid w:val="00C41AB2"/>
    <w:rsid w:val="00C539D0"/>
    <w:rsid w:val="00C90E50"/>
    <w:rsid w:val="00CC7467"/>
    <w:rsid w:val="00CD2F29"/>
    <w:rsid w:val="00D1738F"/>
    <w:rsid w:val="00DB0D6C"/>
    <w:rsid w:val="00DF6D0D"/>
    <w:rsid w:val="00E46499"/>
    <w:rsid w:val="00E82706"/>
    <w:rsid w:val="00EB412A"/>
    <w:rsid w:val="00EC4517"/>
    <w:rsid w:val="00ED1EF7"/>
    <w:rsid w:val="00ED5EA3"/>
    <w:rsid w:val="00F135A1"/>
    <w:rsid w:val="00F17609"/>
    <w:rsid w:val="00F3354D"/>
    <w:rsid w:val="00F50C84"/>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F3D8E38C-FFC7-4584-8486-FE5D79CD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A02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02F1D"/>
    <w:rPr>
      <w:rFonts w:ascii="Tahoma" w:hAnsi="Tahoma" w:cs="Tahoma"/>
      <w:color w:val="000000"/>
      <w:kern w:val="28"/>
      <w:sz w:val="16"/>
      <w:szCs w:val="16"/>
    </w:rPr>
  </w:style>
  <w:style w:type="character" w:styleId="FollowedHyperlink">
    <w:name w:val="FollowedHyperlink"/>
    <w:basedOn w:val="DefaultParagraphFont"/>
    <w:semiHidden/>
    <w:unhideWhenUsed/>
    <w:rsid w:val="000D393F"/>
    <w:rPr>
      <w:color w:val="800080" w:themeColor="followedHyperlink"/>
      <w:u w:val="single"/>
    </w:rPr>
  </w:style>
  <w:style w:type="character" w:styleId="UnresolvedMention">
    <w:name w:val="Unresolved Mention"/>
    <w:basedOn w:val="DefaultParagraphFont"/>
    <w:uiPriority w:val="99"/>
    <w:semiHidden/>
    <w:unhideWhenUsed/>
    <w:rsid w:val="000D39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files.asce.org/xythoswfs/webui/_xy-e3323650_1-t_ppthIRp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iles.asce.org/xythoswfs/webui/_xy-e3323650_1-t_ppthIRpV" TargetMode="External"/><Relationship Id="rId5" Type="http://schemas.openxmlformats.org/officeDocument/2006/relationships/image" Target="media/image1.png"/><Relationship Id="rId15" Type="http://schemas.openxmlformats.org/officeDocument/2006/relationships/hyperlink" Target="http://regions.asce.org/leader-training-committee/resources" TargetMode="External"/><Relationship Id="rId10" Type="http://schemas.openxmlformats.org/officeDocument/2006/relationships/hyperlink" Target="http://regions.asce.org/leader-training-committee/" TargetMode="External"/><Relationship Id="rId4" Type="http://schemas.openxmlformats.org/officeDocument/2006/relationships/webSettings" Target="webSettings.xml"/><Relationship Id="rId9" Type="http://schemas.openxmlformats.org/officeDocument/2006/relationships/hyperlink" Target="http://regions.asce.org/leader-training-committee/" TargetMode="External"/><Relationship Id="rId14" Type="http://schemas.openxmlformats.org/officeDocument/2006/relationships/hyperlink" Target="http://regions.asce.org/leader-training-committ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0</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G2ECHDDK</dc:creator>
  <cp:lastModifiedBy>Donald Wittmer</cp:lastModifiedBy>
  <cp:revision>2</cp:revision>
  <cp:lastPrinted>2018-06-18T12:49:00Z</cp:lastPrinted>
  <dcterms:created xsi:type="dcterms:W3CDTF">2018-06-29T12:02:00Z</dcterms:created>
  <dcterms:modified xsi:type="dcterms:W3CDTF">2018-06-29T12:02:00Z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